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D5" w:rsidRPr="00971C01" w:rsidRDefault="004B78FD" w:rsidP="004B78FD">
      <w:pPr>
        <w:spacing w:line="360" w:lineRule="auto"/>
        <w:jc w:val="center"/>
        <w:rPr>
          <w:sz w:val="24"/>
          <w:szCs w:val="24"/>
        </w:rPr>
      </w:pPr>
      <w:r w:rsidRPr="004B78FD">
        <w:rPr>
          <w:noProof/>
          <w:sz w:val="24"/>
          <w:szCs w:val="24"/>
        </w:rPr>
        <w:drawing>
          <wp:inline distT="0" distB="0" distL="0" distR="0">
            <wp:extent cx="6122035" cy="86537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5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C01">
        <w:rPr>
          <w:sz w:val="24"/>
          <w:szCs w:val="24"/>
        </w:rPr>
        <w:t xml:space="preserve"> </w:t>
      </w:r>
    </w:p>
    <w:p w:rsidR="003A6DD5" w:rsidRPr="00971C01" w:rsidRDefault="003A6DD5" w:rsidP="003A6DD5">
      <w:pPr>
        <w:jc w:val="center"/>
        <w:rPr>
          <w:sz w:val="24"/>
          <w:szCs w:val="24"/>
        </w:rPr>
      </w:pPr>
    </w:p>
    <w:p w:rsidR="00971C01" w:rsidRDefault="00971C01" w:rsidP="003A6DD5">
      <w:pPr>
        <w:jc w:val="center"/>
        <w:rPr>
          <w:sz w:val="24"/>
          <w:szCs w:val="24"/>
        </w:rPr>
      </w:pPr>
    </w:p>
    <w:p w:rsidR="00971C01" w:rsidRDefault="00971C01" w:rsidP="003A6DD5">
      <w:pPr>
        <w:jc w:val="center"/>
        <w:rPr>
          <w:sz w:val="24"/>
          <w:szCs w:val="24"/>
        </w:rPr>
      </w:pPr>
    </w:p>
    <w:p w:rsidR="003A6DD5" w:rsidRPr="00971C01" w:rsidRDefault="003A6DD5" w:rsidP="003A6DD5">
      <w:pPr>
        <w:jc w:val="center"/>
        <w:rPr>
          <w:sz w:val="24"/>
          <w:szCs w:val="24"/>
        </w:rPr>
      </w:pPr>
    </w:p>
    <w:p w:rsidR="003A6DD5" w:rsidRPr="00DC4F54" w:rsidRDefault="003A6DD5" w:rsidP="003A6DD5">
      <w:pPr>
        <w:spacing w:line="264" w:lineRule="auto"/>
        <w:ind w:left="720"/>
        <w:jc w:val="center"/>
        <w:rPr>
          <w:sz w:val="28"/>
          <w:szCs w:val="28"/>
        </w:rPr>
      </w:pPr>
      <w:bookmarkStart w:id="0" w:name="_GoBack"/>
      <w:bookmarkEnd w:id="0"/>
      <w:r w:rsidRPr="00DC4F54">
        <w:rPr>
          <w:rFonts w:eastAsia="Times New Roman"/>
          <w:b/>
          <w:bCs/>
          <w:spacing w:val="2"/>
          <w:sz w:val="28"/>
          <w:szCs w:val="28"/>
        </w:rPr>
        <w:t>Пояснительная записка</w:t>
      </w:r>
    </w:p>
    <w:p w:rsidR="003A6DD5" w:rsidRPr="006A4A22" w:rsidRDefault="003A6DD5" w:rsidP="003A6DD5">
      <w:pPr>
        <w:tabs>
          <w:tab w:val="left" w:pos="3945"/>
        </w:tabs>
        <w:spacing w:line="360" w:lineRule="auto"/>
        <w:jc w:val="both"/>
        <w:rPr>
          <w:sz w:val="24"/>
          <w:szCs w:val="24"/>
        </w:rPr>
      </w:pPr>
      <w:r w:rsidRPr="006A4A22">
        <w:rPr>
          <w:sz w:val="24"/>
          <w:szCs w:val="24"/>
        </w:rPr>
        <w:t xml:space="preserve">Рабочая программа внеурочной деятельности </w:t>
      </w:r>
      <w:r w:rsidRPr="006A4A22">
        <w:rPr>
          <w:b/>
          <w:sz w:val="24"/>
          <w:szCs w:val="24"/>
        </w:rPr>
        <w:t xml:space="preserve">«В мире книг» </w:t>
      </w:r>
      <w:proofErr w:type="spellStart"/>
      <w:r w:rsidRPr="006A4A22">
        <w:rPr>
          <w:b/>
          <w:sz w:val="24"/>
          <w:szCs w:val="24"/>
        </w:rPr>
        <w:t>общеинт</w:t>
      </w:r>
      <w:r>
        <w:rPr>
          <w:b/>
          <w:sz w:val="24"/>
          <w:szCs w:val="24"/>
        </w:rPr>
        <w:t>еллектуального</w:t>
      </w:r>
      <w:proofErr w:type="spellEnd"/>
      <w:r>
        <w:rPr>
          <w:b/>
          <w:sz w:val="24"/>
          <w:szCs w:val="24"/>
        </w:rPr>
        <w:t xml:space="preserve"> направления для 3</w:t>
      </w:r>
      <w:r w:rsidRPr="006A4A22">
        <w:rPr>
          <w:b/>
          <w:sz w:val="24"/>
          <w:szCs w:val="24"/>
        </w:rPr>
        <w:t xml:space="preserve"> класса </w:t>
      </w:r>
      <w:r w:rsidRPr="006A4A22">
        <w:rPr>
          <w:sz w:val="24"/>
          <w:szCs w:val="24"/>
        </w:rPr>
        <w:t xml:space="preserve">разработана на основе Федерального 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начального общего образования, плана внеурочной деятельности НОО на </w:t>
      </w:r>
      <w:r>
        <w:rPr>
          <w:sz w:val="24"/>
          <w:szCs w:val="24"/>
        </w:rPr>
        <w:t>2020-2021</w:t>
      </w:r>
      <w:r w:rsidRPr="006A4A22">
        <w:rPr>
          <w:sz w:val="24"/>
          <w:szCs w:val="24"/>
        </w:rPr>
        <w:t xml:space="preserve">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 30 мая 2017 года №  30/1  , </w:t>
      </w:r>
      <w:r w:rsidRPr="006A4A22">
        <w:rPr>
          <w:color w:val="000000"/>
          <w:sz w:val="24"/>
          <w:szCs w:val="24"/>
          <w:shd w:val="clear" w:color="auto" w:fill="FFFFFF"/>
        </w:rPr>
        <w:t xml:space="preserve"> авторской программы </w:t>
      </w:r>
      <w:proofErr w:type="spellStart"/>
      <w:r w:rsidRPr="006A4A22">
        <w:rPr>
          <w:color w:val="000000"/>
          <w:sz w:val="24"/>
          <w:szCs w:val="24"/>
          <w:shd w:val="clear" w:color="auto" w:fill="FFFFFF"/>
        </w:rPr>
        <w:t>Л.А.Ефросининой</w:t>
      </w:r>
      <w:proofErr w:type="spellEnd"/>
      <w:r w:rsidRPr="006A4A22">
        <w:rPr>
          <w:color w:val="000000"/>
          <w:sz w:val="24"/>
          <w:szCs w:val="24"/>
          <w:shd w:val="clear" w:color="auto" w:fill="FFFFFF"/>
        </w:rPr>
        <w:t xml:space="preserve"> "В мире книг" (Сборник программ внеурочной деятельности под редакцией Н.В. Виноградовой; " Начальная школа XX</w:t>
      </w:r>
      <w:r w:rsidRPr="006A4A22">
        <w:rPr>
          <w:color w:val="000000"/>
          <w:sz w:val="24"/>
          <w:szCs w:val="24"/>
          <w:shd w:val="clear" w:color="auto" w:fill="FFFFFF"/>
          <w:lang w:val="en-US"/>
        </w:rPr>
        <w:t>I</w:t>
      </w:r>
      <w:r w:rsidRPr="006A4A22">
        <w:rPr>
          <w:color w:val="000000"/>
          <w:sz w:val="24"/>
          <w:szCs w:val="24"/>
          <w:shd w:val="clear" w:color="auto" w:fill="FFFFFF"/>
        </w:rPr>
        <w:t xml:space="preserve"> века»; </w:t>
      </w:r>
      <w:proofErr w:type="spellStart"/>
      <w:r w:rsidRPr="006A4A22">
        <w:rPr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6A4A22">
        <w:rPr>
          <w:color w:val="000000"/>
          <w:sz w:val="24"/>
          <w:szCs w:val="24"/>
          <w:shd w:val="clear" w:color="auto" w:fill="FFFFFF"/>
        </w:rPr>
        <w:t xml:space="preserve">-Граф, Москва, 2014г.) </w:t>
      </w:r>
      <w:r w:rsidRPr="006A4A22">
        <w:rPr>
          <w:b/>
          <w:sz w:val="24"/>
          <w:szCs w:val="24"/>
        </w:rPr>
        <w:t>Изменений  в авторскую программу не вносилось</w:t>
      </w:r>
      <w:r w:rsidRPr="006A4A22">
        <w:rPr>
          <w:sz w:val="24"/>
          <w:szCs w:val="24"/>
        </w:rPr>
        <w:t>.</w:t>
      </w:r>
    </w:p>
    <w:p w:rsidR="003A6DD5" w:rsidRPr="006A4A22" w:rsidRDefault="003A6DD5" w:rsidP="003A6DD5">
      <w:pPr>
        <w:shd w:val="clear" w:color="auto" w:fill="FFFFFF"/>
        <w:spacing w:line="360" w:lineRule="auto"/>
        <w:ind w:left="10" w:right="19" w:firstLine="398"/>
        <w:jc w:val="both"/>
        <w:rPr>
          <w:sz w:val="24"/>
          <w:szCs w:val="24"/>
        </w:rPr>
      </w:pPr>
      <w:r w:rsidRPr="006A4A22">
        <w:rPr>
          <w:sz w:val="24"/>
          <w:szCs w:val="24"/>
        </w:rPr>
        <w:t>Формы организации занятий могут быть различными: литературные игры, путешествия, встречи с писателями, уроки – спектакли. Игровая деятельность, познавательная, краеведческ</w:t>
      </w:r>
      <w:r w:rsidR="00971C01">
        <w:rPr>
          <w:sz w:val="24"/>
          <w:szCs w:val="24"/>
        </w:rPr>
        <w:t>ая</w:t>
      </w:r>
      <w:r>
        <w:rPr>
          <w:sz w:val="24"/>
          <w:szCs w:val="24"/>
        </w:rPr>
        <w:t>, досугово – развлекательная, что в полной мере</w:t>
      </w:r>
      <w:r w:rsidRPr="006A4A22">
        <w:rPr>
          <w:sz w:val="24"/>
          <w:szCs w:val="24"/>
        </w:rPr>
        <w:t xml:space="preserve"> </w:t>
      </w:r>
      <w:r w:rsidRPr="007A3D02">
        <w:rPr>
          <w:sz w:val="24"/>
          <w:szCs w:val="24"/>
        </w:rPr>
        <w:t>учитывает возрастные</w:t>
      </w:r>
      <w:r>
        <w:rPr>
          <w:sz w:val="24"/>
          <w:szCs w:val="24"/>
        </w:rPr>
        <w:t xml:space="preserve"> особенности младших школьников, </w:t>
      </w:r>
      <w:r w:rsidRPr="007A3D02">
        <w:rPr>
          <w:sz w:val="24"/>
          <w:szCs w:val="24"/>
        </w:rPr>
        <w:t xml:space="preserve">предусматривает организацию подвижной деятельности учащихся, не мешает </w:t>
      </w:r>
      <w:r>
        <w:rPr>
          <w:sz w:val="24"/>
          <w:szCs w:val="24"/>
        </w:rPr>
        <w:t>развитию читательских навыков</w:t>
      </w:r>
      <w:r w:rsidRPr="007A3D02">
        <w:rPr>
          <w:sz w:val="24"/>
          <w:szCs w:val="24"/>
        </w:rPr>
        <w:t>.</w:t>
      </w:r>
    </w:p>
    <w:p w:rsidR="003A6DD5" w:rsidRPr="006A4A22" w:rsidRDefault="003A6DD5" w:rsidP="003A6DD5">
      <w:pPr>
        <w:shd w:val="clear" w:color="auto" w:fill="FFFFFF"/>
        <w:spacing w:line="360" w:lineRule="auto"/>
        <w:ind w:left="10" w:right="19" w:firstLine="398"/>
        <w:jc w:val="both"/>
        <w:rPr>
          <w:sz w:val="24"/>
          <w:szCs w:val="24"/>
        </w:rPr>
      </w:pPr>
      <w:r w:rsidRPr="006A4A22">
        <w:rPr>
          <w:sz w:val="24"/>
          <w:szCs w:val="24"/>
        </w:rPr>
        <w:t>Пр</w:t>
      </w:r>
      <w:r w:rsidR="00103DD5">
        <w:rPr>
          <w:sz w:val="24"/>
          <w:szCs w:val="24"/>
        </w:rPr>
        <w:t>ограмма рассчитана на учащихся 3</w:t>
      </w:r>
      <w:r w:rsidRPr="006A4A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 в возрасте  8 – 9 лет </w:t>
      </w:r>
      <w:r w:rsidRPr="006A4A22">
        <w:rPr>
          <w:sz w:val="24"/>
          <w:szCs w:val="24"/>
        </w:rPr>
        <w:t xml:space="preserve"> и </w:t>
      </w:r>
      <w:r w:rsidRPr="006A4A22">
        <w:rPr>
          <w:rFonts w:eastAsia="Times New Roman"/>
          <w:spacing w:val="-3"/>
          <w:sz w:val="24"/>
          <w:szCs w:val="24"/>
        </w:rPr>
        <w:t>осуществляется  в объёме 34 ч в год (1 ч в неделю</w:t>
      </w:r>
      <w:r w:rsidRPr="006A4A22">
        <w:rPr>
          <w:rFonts w:eastAsia="Times New Roman"/>
          <w:spacing w:val="-1"/>
          <w:sz w:val="24"/>
          <w:szCs w:val="24"/>
        </w:rPr>
        <w:t>).</w:t>
      </w:r>
    </w:p>
    <w:p w:rsidR="003A6DD5" w:rsidRPr="006A4A22" w:rsidRDefault="003A6DD5" w:rsidP="003A6DD5">
      <w:pPr>
        <w:framePr w:h="163" w:hRule="exact" w:hSpace="38" w:vSpace="58" w:wrap="auto" w:vAnchor="text" w:hAnchor="text" w:x="6793" w:y="231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A6DD5" w:rsidRPr="006A4A22" w:rsidRDefault="003A6DD5" w:rsidP="003A6DD5">
      <w:pPr>
        <w:shd w:val="clear" w:color="auto" w:fill="FFFFFF"/>
        <w:spacing w:before="10" w:line="360" w:lineRule="auto"/>
        <w:ind w:left="475"/>
        <w:jc w:val="both"/>
        <w:rPr>
          <w:b/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Цели</w:t>
      </w:r>
    </w:p>
    <w:p w:rsidR="003A6DD5" w:rsidRPr="006A4A22" w:rsidRDefault="003A6DD5" w:rsidP="003A6DD5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43" w:line="360" w:lineRule="auto"/>
        <w:ind w:left="43" w:firstLine="418"/>
        <w:jc w:val="both"/>
        <w:rPr>
          <w:rFonts w:eastAsia="Times New Roman"/>
          <w:color w:val="070B2B"/>
          <w:w w:val="105"/>
          <w:sz w:val="24"/>
          <w:szCs w:val="24"/>
        </w:rPr>
      </w:pPr>
      <w:r w:rsidRPr="006A4A22">
        <w:rPr>
          <w:rFonts w:eastAsia="Times New Roman"/>
          <w:color w:val="000000"/>
          <w:spacing w:val="-1"/>
          <w:w w:val="105"/>
          <w:sz w:val="24"/>
          <w:szCs w:val="24"/>
        </w:rPr>
        <w:t xml:space="preserve">создание на практике условий для развития читательских умений и </w:t>
      </w:r>
      <w:r w:rsidRPr="006A4A22">
        <w:rPr>
          <w:rFonts w:eastAsia="Times New Roman"/>
          <w:color w:val="000000"/>
          <w:spacing w:val="-3"/>
          <w:w w:val="105"/>
          <w:sz w:val="24"/>
          <w:szCs w:val="24"/>
        </w:rPr>
        <w:t>интереса к чтению книг;</w:t>
      </w:r>
    </w:p>
    <w:p w:rsidR="003A6DD5" w:rsidRPr="006A4A22" w:rsidRDefault="003A6DD5" w:rsidP="003A6DD5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62" w:line="360" w:lineRule="auto"/>
        <w:ind w:left="43" w:firstLine="418"/>
        <w:jc w:val="both"/>
        <w:rPr>
          <w:rFonts w:eastAsia="Times New Roman"/>
          <w:color w:val="000000"/>
          <w:w w:val="105"/>
          <w:sz w:val="24"/>
          <w:szCs w:val="24"/>
        </w:rPr>
      </w:pPr>
      <w:r w:rsidRPr="006A4A22">
        <w:rPr>
          <w:rFonts w:eastAsia="Times New Roman"/>
          <w:color w:val="000000"/>
          <w:spacing w:val="-1"/>
          <w:w w:val="105"/>
          <w:sz w:val="24"/>
          <w:szCs w:val="24"/>
        </w:rPr>
        <w:t xml:space="preserve">расширение литературно-образовательного пространства учащихся </w:t>
      </w:r>
      <w:r w:rsidRPr="006A4A22">
        <w:rPr>
          <w:rFonts w:eastAsia="Times New Roman"/>
          <w:color w:val="000000"/>
          <w:spacing w:val="-2"/>
          <w:w w:val="105"/>
          <w:sz w:val="24"/>
          <w:szCs w:val="24"/>
        </w:rPr>
        <w:t>начальных классов;</w:t>
      </w:r>
    </w:p>
    <w:p w:rsidR="003A6DD5" w:rsidRPr="006A4A22" w:rsidRDefault="003A6DD5" w:rsidP="003A6DD5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58" w:line="360" w:lineRule="auto"/>
        <w:ind w:left="43" w:firstLine="418"/>
        <w:jc w:val="both"/>
        <w:rPr>
          <w:rFonts w:eastAsia="Times New Roman"/>
          <w:color w:val="000000"/>
          <w:w w:val="105"/>
          <w:sz w:val="24"/>
          <w:szCs w:val="24"/>
        </w:rPr>
      </w:pPr>
      <w:r w:rsidRPr="006A4A22">
        <w:rPr>
          <w:rFonts w:eastAsia="Times New Roman"/>
          <w:color w:val="000000"/>
          <w:spacing w:val="-4"/>
          <w:w w:val="105"/>
          <w:sz w:val="24"/>
          <w:szCs w:val="24"/>
        </w:rPr>
        <w:t>формирование личностных, коммуникативных, познавательных и ре</w:t>
      </w:r>
      <w:r w:rsidRPr="006A4A22">
        <w:rPr>
          <w:rFonts w:eastAsia="Times New Roman"/>
          <w:color w:val="000000"/>
          <w:spacing w:val="-4"/>
          <w:w w:val="105"/>
          <w:sz w:val="24"/>
          <w:szCs w:val="24"/>
        </w:rPr>
        <w:softHyphen/>
      </w:r>
      <w:r w:rsidRPr="006A4A22">
        <w:rPr>
          <w:rFonts w:eastAsia="Times New Roman"/>
          <w:color w:val="000000"/>
          <w:spacing w:val="-1"/>
          <w:w w:val="105"/>
          <w:sz w:val="24"/>
          <w:szCs w:val="24"/>
        </w:rPr>
        <w:t>гулятивных учебных умений.</w:t>
      </w:r>
    </w:p>
    <w:p w:rsidR="003A6DD5" w:rsidRPr="006A4A22" w:rsidRDefault="003A6DD5" w:rsidP="003A6DD5">
      <w:pPr>
        <w:shd w:val="clear" w:color="auto" w:fill="FFFFFF"/>
        <w:spacing w:before="72" w:line="360" w:lineRule="auto"/>
        <w:ind w:left="62" w:firstLine="442"/>
        <w:jc w:val="both"/>
        <w:rPr>
          <w:rFonts w:eastAsia="Times New Roman"/>
          <w:color w:val="070B2B"/>
          <w:w w:val="120"/>
          <w:sz w:val="24"/>
          <w:szCs w:val="24"/>
        </w:rPr>
      </w:pPr>
      <w:r w:rsidRPr="006A4A22">
        <w:rPr>
          <w:rFonts w:eastAsia="Times New Roman"/>
          <w:b/>
          <w:bCs/>
          <w:iCs/>
          <w:color w:val="070B2B"/>
          <w:w w:val="120"/>
          <w:sz w:val="24"/>
          <w:szCs w:val="24"/>
        </w:rPr>
        <w:t xml:space="preserve">Задачи  </w:t>
      </w:r>
    </w:p>
    <w:p w:rsidR="003A6DD5" w:rsidRPr="006A4A22" w:rsidRDefault="003A6DD5" w:rsidP="003A6DD5">
      <w:pPr>
        <w:shd w:val="clear" w:color="auto" w:fill="FFFFFF"/>
        <w:spacing w:before="72" w:line="360" w:lineRule="auto"/>
        <w:jc w:val="both"/>
        <w:rPr>
          <w:rFonts w:eastAsia="Times New Roman"/>
          <w:color w:val="070B2B"/>
          <w:spacing w:val="3"/>
          <w:w w:val="105"/>
          <w:sz w:val="24"/>
          <w:szCs w:val="24"/>
        </w:rPr>
      </w:pPr>
      <w:r w:rsidRPr="006A4A22">
        <w:rPr>
          <w:rFonts w:eastAsia="Times New Roman"/>
          <w:color w:val="070B2B"/>
          <w:spacing w:val="3"/>
          <w:w w:val="105"/>
          <w:sz w:val="24"/>
          <w:szCs w:val="24"/>
        </w:rPr>
        <w:t xml:space="preserve">расширение читательского пространства, </w:t>
      </w:r>
    </w:p>
    <w:p w:rsidR="003A6DD5" w:rsidRPr="006A4A22" w:rsidRDefault="003A6DD5" w:rsidP="003A6DD5">
      <w:pPr>
        <w:shd w:val="clear" w:color="auto" w:fill="FFFFFF"/>
        <w:spacing w:before="72" w:line="360" w:lineRule="auto"/>
        <w:jc w:val="both"/>
        <w:rPr>
          <w:rFonts w:eastAsia="Times New Roman"/>
          <w:color w:val="070B2B"/>
          <w:spacing w:val="3"/>
          <w:w w:val="105"/>
          <w:sz w:val="24"/>
          <w:szCs w:val="24"/>
        </w:rPr>
      </w:pPr>
      <w:r w:rsidRPr="006A4A22">
        <w:rPr>
          <w:rFonts w:eastAsia="Times New Roman"/>
          <w:color w:val="070B2B"/>
          <w:spacing w:val="9"/>
          <w:w w:val="105"/>
          <w:sz w:val="24"/>
          <w:szCs w:val="24"/>
        </w:rPr>
        <w:t>реализация дифференцированного обучения и развитие индивиду</w:t>
      </w:r>
      <w:r w:rsidRPr="006A4A22">
        <w:rPr>
          <w:rFonts w:eastAsia="Times New Roman"/>
          <w:color w:val="070B2B"/>
          <w:spacing w:val="9"/>
          <w:w w:val="105"/>
          <w:sz w:val="24"/>
          <w:szCs w:val="24"/>
        </w:rPr>
        <w:softHyphen/>
      </w:r>
      <w:r w:rsidRPr="006A4A22">
        <w:rPr>
          <w:rFonts w:eastAsia="Times New Roman"/>
          <w:color w:val="070B2B"/>
          <w:spacing w:val="3"/>
          <w:w w:val="105"/>
          <w:sz w:val="24"/>
          <w:szCs w:val="24"/>
        </w:rPr>
        <w:t xml:space="preserve">альных возможностей каждого ребёнка, </w:t>
      </w:r>
    </w:p>
    <w:p w:rsidR="003A6DD5" w:rsidRDefault="003A6DD5" w:rsidP="003A6DD5">
      <w:pPr>
        <w:shd w:val="clear" w:color="auto" w:fill="FFFFFF"/>
        <w:spacing w:before="72" w:line="360" w:lineRule="auto"/>
        <w:jc w:val="both"/>
        <w:rPr>
          <w:rFonts w:eastAsia="Times New Roman"/>
          <w:color w:val="070B2B"/>
          <w:spacing w:val="3"/>
          <w:w w:val="105"/>
          <w:sz w:val="24"/>
          <w:szCs w:val="24"/>
        </w:rPr>
      </w:pPr>
      <w:r w:rsidRPr="006A4A22">
        <w:rPr>
          <w:rFonts w:eastAsia="Times New Roman"/>
          <w:color w:val="070B2B"/>
          <w:spacing w:val="3"/>
          <w:w w:val="105"/>
          <w:sz w:val="24"/>
          <w:szCs w:val="24"/>
        </w:rPr>
        <w:t>воспитание ученика-читателя.</w:t>
      </w:r>
    </w:p>
    <w:p w:rsidR="003A6DD5" w:rsidRPr="006A4A22" w:rsidRDefault="003A6DD5" w:rsidP="003A6DD5">
      <w:pPr>
        <w:shd w:val="clear" w:color="auto" w:fill="FFFFFF"/>
        <w:spacing w:before="72" w:line="360" w:lineRule="auto"/>
        <w:jc w:val="both"/>
        <w:rPr>
          <w:rFonts w:eastAsia="Times New Roman"/>
          <w:color w:val="070B2B"/>
          <w:spacing w:val="3"/>
          <w:w w:val="105"/>
          <w:sz w:val="24"/>
          <w:szCs w:val="24"/>
        </w:rPr>
      </w:pPr>
      <w:r w:rsidRPr="006A4A22">
        <w:rPr>
          <w:rFonts w:eastAsia="Times New Roman"/>
          <w:color w:val="070B2B"/>
          <w:spacing w:val="9"/>
          <w:w w:val="105"/>
          <w:sz w:val="24"/>
          <w:szCs w:val="24"/>
        </w:rPr>
        <w:lastRenderedPageBreak/>
        <w:t xml:space="preserve">эмоциональное, </w:t>
      </w:r>
      <w:r w:rsidRPr="006A4A22">
        <w:rPr>
          <w:rFonts w:eastAsia="Times New Roman"/>
          <w:color w:val="070B2B"/>
          <w:spacing w:val="11"/>
          <w:w w:val="105"/>
          <w:sz w:val="24"/>
          <w:szCs w:val="24"/>
        </w:rPr>
        <w:t>творческое, литературное, интеллектуальное  развитие ребёнка</w:t>
      </w:r>
    </w:p>
    <w:p w:rsidR="003A6DD5" w:rsidRPr="006A4A22" w:rsidRDefault="003A6DD5" w:rsidP="003A6DD5">
      <w:pPr>
        <w:shd w:val="clear" w:color="auto" w:fill="FFFFFF"/>
        <w:spacing w:before="29" w:line="360" w:lineRule="auto"/>
        <w:ind w:right="48"/>
        <w:jc w:val="both"/>
        <w:rPr>
          <w:rFonts w:eastAsia="Times New Roman"/>
          <w:color w:val="000000"/>
          <w:spacing w:val="-1"/>
          <w:w w:val="105"/>
          <w:sz w:val="24"/>
          <w:szCs w:val="24"/>
        </w:rPr>
      </w:pPr>
      <w:r w:rsidRPr="006A4A22">
        <w:rPr>
          <w:rFonts w:eastAsia="Times New Roman"/>
          <w:color w:val="000000"/>
          <w:spacing w:val="2"/>
          <w:w w:val="105"/>
          <w:sz w:val="24"/>
          <w:szCs w:val="24"/>
        </w:rPr>
        <w:t xml:space="preserve">обогащение читательского опыта младшего </w:t>
      </w:r>
      <w:r w:rsidRPr="006A4A22">
        <w:rPr>
          <w:rFonts w:eastAsia="Times New Roman"/>
          <w:color w:val="000000"/>
          <w:spacing w:val="-1"/>
          <w:w w:val="105"/>
          <w:sz w:val="24"/>
          <w:szCs w:val="24"/>
        </w:rPr>
        <w:t xml:space="preserve">школьника. </w:t>
      </w:r>
    </w:p>
    <w:p w:rsidR="003A6DD5" w:rsidRPr="006A4A22" w:rsidRDefault="003A6DD5" w:rsidP="003A6DD5">
      <w:pPr>
        <w:shd w:val="clear" w:color="auto" w:fill="FFFFFF"/>
        <w:spacing w:before="29" w:line="360" w:lineRule="auto"/>
        <w:ind w:left="24" w:right="48"/>
        <w:jc w:val="both"/>
        <w:rPr>
          <w:rFonts w:eastAsia="Times New Roman"/>
          <w:color w:val="070B2B"/>
          <w:spacing w:val="-2"/>
          <w:w w:val="105"/>
          <w:sz w:val="24"/>
          <w:szCs w:val="24"/>
        </w:rPr>
      </w:pPr>
      <w:r w:rsidRPr="006A4A22">
        <w:rPr>
          <w:rFonts w:eastAsia="Times New Roman"/>
          <w:color w:val="000000"/>
          <w:spacing w:val="-1"/>
          <w:w w:val="105"/>
          <w:sz w:val="24"/>
          <w:szCs w:val="24"/>
        </w:rPr>
        <w:t xml:space="preserve">овладение детьми универсальными </w:t>
      </w:r>
      <w:r w:rsidRPr="006A4A22">
        <w:rPr>
          <w:rFonts w:eastAsia="Times New Roman"/>
          <w:color w:val="000000"/>
          <w:spacing w:val="-2"/>
          <w:w w:val="105"/>
          <w:sz w:val="24"/>
          <w:szCs w:val="24"/>
        </w:rPr>
        <w:t xml:space="preserve">учебными действиями (познавательными, коммуникативными, </w:t>
      </w:r>
      <w:r w:rsidRPr="006A4A22">
        <w:rPr>
          <w:rFonts w:eastAsia="Times New Roman"/>
          <w:color w:val="070B2B"/>
          <w:spacing w:val="-2"/>
          <w:w w:val="105"/>
          <w:sz w:val="24"/>
          <w:szCs w:val="24"/>
        </w:rPr>
        <w:t>регулятив</w:t>
      </w:r>
      <w:r w:rsidRPr="006A4A22">
        <w:rPr>
          <w:rFonts w:eastAsia="Times New Roman"/>
          <w:color w:val="070B2B"/>
          <w:spacing w:val="-2"/>
          <w:w w:val="105"/>
          <w:sz w:val="24"/>
          <w:szCs w:val="24"/>
        </w:rPr>
        <w:softHyphen/>
        <w:t xml:space="preserve">ными, </w:t>
      </w:r>
      <w:r w:rsidRPr="006A4A22">
        <w:rPr>
          <w:rFonts w:eastAsia="Times New Roman"/>
          <w:color w:val="000000"/>
          <w:spacing w:val="-2"/>
          <w:w w:val="105"/>
          <w:sz w:val="24"/>
          <w:szCs w:val="24"/>
        </w:rPr>
        <w:t xml:space="preserve">личностными) и читательскими </w:t>
      </w:r>
      <w:r w:rsidRPr="006A4A22">
        <w:rPr>
          <w:rFonts w:eastAsia="Times New Roman"/>
          <w:color w:val="070B2B"/>
          <w:spacing w:val="-2"/>
          <w:w w:val="105"/>
          <w:sz w:val="24"/>
          <w:szCs w:val="24"/>
        </w:rPr>
        <w:t>умениями</w:t>
      </w:r>
    </w:p>
    <w:p w:rsidR="003A6DD5" w:rsidRPr="006A4A22" w:rsidRDefault="003A6DD5" w:rsidP="00223CB1">
      <w:pPr>
        <w:spacing w:line="360" w:lineRule="auto"/>
        <w:ind w:left="720" w:firstLine="696"/>
        <w:rPr>
          <w:b/>
          <w:sz w:val="24"/>
          <w:szCs w:val="24"/>
        </w:rPr>
      </w:pPr>
      <w:r w:rsidRPr="006A4A22">
        <w:rPr>
          <w:b/>
          <w:sz w:val="24"/>
          <w:szCs w:val="24"/>
        </w:rPr>
        <w:t>Результаты освоения курса внеурочной деятельности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A4A22">
        <w:rPr>
          <w:rFonts w:eastAsia="Times New Roman"/>
          <w:color w:val="000000"/>
          <w:sz w:val="24"/>
          <w:szCs w:val="24"/>
        </w:rPr>
        <w:t xml:space="preserve">Личностные, </w:t>
      </w:r>
      <w:proofErr w:type="spellStart"/>
      <w:r w:rsidRPr="006A4A22">
        <w:rPr>
          <w:rFonts w:eastAsia="Times New Roman"/>
          <w:color w:val="000000"/>
          <w:sz w:val="24"/>
          <w:szCs w:val="24"/>
        </w:rPr>
        <w:t>метапредметные</w:t>
      </w:r>
      <w:proofErr w:type="spellEnd"/>
      <w:r w:rsidRPr="006A4A22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6A4A22">
        <w:rPr>
          <w:rFonts w:eastAsia="Times New Roman"/>
          <w:color w:val="000000"/>
          <w:sz w:val="24"/>
          <w:szCs w:val="24"/>
        </w:rPr>
        <w:t>компетентностные</w:t>
      </w:r>
      <w:proofErr w:type="spellEnd"/>
      <w:r w:rsidRPr="006A4A22">
        <w:rPr>
          <w:rFonts w:eastAsia="Times New Roman"/>
          <w:color w:val="000000"/>
          <w:sz w:val="24"/>
          <w:szCs w:val="24"/>
        </w:rPr>
        <w:t>), предметные результаты </w:t>
      </w:r>
      <w:r w:rsidRPr="006A4A22">
        <w:rPr>
          <w:rFonts w:eastAsia="Times New Roman"/>
          <w:b/>
          <w:bCs/>
          <w:color w:val="000000"/>
          <w:sz w:val="24"/>
          <w:szCs w:val="24"/>
        </w:rPr>
        <w:t>внеурочной деятельности</w:t>
      </w:r>
      <w:r w:rsidRPr="006A4A22">
        <w:rPr>
          <w:rFonts w:eastAsia="Times New Roman"/>
          <w:color w:val="000000"/>
          <w:sz w:val="24"/>
          <w:szCs w:val="24"/>
        </w:rPr>
        <w:t>.</w:t>
      </w:r>
    </w:p>
    <w:p w:rsidR="003A6DD5" w:rsidRPr="006A4A22" w:rsidRDefault="003A6DD5" w:rsidP="003A6DD5">
      <w:pPr>
        <w:shd w:val="clear" w:color="auto" w:fill="FFFFFF"/>
        <w:spacing w:line="360" w:lineRule="auto"/>
        <w:ind w:left="5" w:firstLine="370"/>
        <w:jc w:val="both"/>
        <w:rPr>
          <w:color w:val="000000"/>
          <w:w w:val="108"/>
          <w:sz w:val="24"/>
          <w:szCs w:val="24"/>
        </w:rPr>
      </w:pPr>
      <w:r w:rsidRPr="006A4A22">
        <w:rPr>
          <w:rFonts w:eastAsia="Times New Roman"/>
          <w:color w:val="000000"/>
          <w:spacing w:val="11"/>
          <w:sz w:val="24"/>
          <w:szCs w:val="24"/>
        </w:rPr>
        <w:t xml:space="preserve">В результате освоения </w:t>
      </w:r>
      <w:r w:rsidRPr="006A4A22">
        <w:rPr>
          <w:rFonts w:eastAsia="Times New Roman"/>
          <w:color w:val="000000"/>
          <w:spacing w:val="4"/>
          <w:sz w:val="24"/>
          <w:szCs w:val="24"/>
        </w:rPr>
        <w:t xml:space="preserve">программы курса внеурочной деятельности  «В мире книг» формируются следующие 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6A4A22">
        <w:rPr>
          <w:rFonts w:eastAsia="Times New Roman"/>
          <w:b/>
          <w:bCs/>
          <w:color w:val="000000"/>
          <w:sz w:val="24"/>
          <w:szCs w:val="24"/>
        </w:rPr>
        <w:t>Личностные результаты</w:t>
      </w:r>
    </w:p>
    <w:p w:rsidR="003A6DD5" w:rsidRPr="007E4697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7E4697">
        <w:rPr>
          <w:rFonts w:eastAsia="Times New Roman"/>
          <w:bCs/>
          <w:iCs/>
          <w:color w:val="000000"/>
          <w:sz w:val="24"/>
          <w:szCs w:val="24"/>
        </w:rPr>
        <w:t>У учащегося будут сформированы: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A4A22">
        <w:rPr>
          <w:rFonts w:eastAsia="Times New Roman"/>
          <w:color w:val="000000"/>
          <w:sz w:val="24"/>
          <w:szCs w:val="24"/>
        </w:rPr>
        <w:t>- учебно-познавательный интерес к новому учебному материалу и способам решения новой частной задачи;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A4A22">
        <w:rPr>
          <w:rFonts w:eastAsia="Times New Roman"/>
          <w:color w:val="000000"/>
          <w:sz w:val="24"/>
          <w:szCs w:val="24"/>
        </w:rPr>
        <w:t xml:space="preserve"> -</w:t>
      </w:r>
      <w:r w:rsidRPr="006A4A22">
        <w:rPr>
          <w:rFonts w:eastAsia="Times New Roman"/>
          <w:color w:val="191919"/>
          <w:sz w:val="24"/>
          <w:szCs w:val="24"/>
        </w:rPr>
        <w:t> мотивация для углублённого изучения курса литературы</w:t>
      </w:r>
      <w:r w:rsidRPr="006A4A22">
        <w:rPr>
          <w:rFonts w:eastAsia="Times New Roman"/>
          <w:color w:val="000000"/>
          <w:sz w:val="24"/>
          <w:szCs w:val="24"/>
        </w:rPr>
        <w:t> 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A4A22">
        <w:rPr>
          <w:rFonts w:eastAsia="Times New Roman"/>
          <w:color w:val="000000"/>
          <w:sz w:val="24"/>
          <w:szCs w:val="24"/>
        </w:rPr>
        <w:t>- умение адекватно оценивать результаты своей работы на основе критерия успешности учебной деятельности;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A4A22">
        <w:rPr>
          <w:rFonts w:eastAsia="Times New Roman"/>
          <w:color w:val="000000"/>
          <w:sz w:val="24"/>
          <w:szCs w:val="24"/>
        </w:rPr>
        <w:t xml:space="preserve"> - понимание причин успеха в учебной деятельности;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A4A22">
        <w:rPr>
          <w:rFonts w:eastAsia="Times New Roman"/>
          <w:color w:val="000000"/>
          <w:sz w:val="24"/>
          <w:szCs w:val="24"/>
        </w:rPr>
        <w:t xml:space="preserve"> - умение определять границы своего незнания, преодолевать трудности с помощью одноклассников, учителя;</w:t>
      </w:r>
    </w:p>
    <w:p w:rsidR="003A6DD5" w:rsidRPr="007E4697" w:rsidRDefault="003A6DD5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7E4697">
        <w:rPr>
          <w:rFonts w:eastAsia="Times New Roman"/>
          <w:bCs/>
          <w:iCs/>
          <w:color w:val="000000"/>
          <w:sz w:val="24"/>
          <w:szCs w:val="24"/>
        </w:rPr>
        <w:t>Учащийся получит возможность для формирования: </w:t>
      </w:r>
      <w:r w:rsidRPr="007E4697">
        <w:rPr>
          <w:rFonts w:eastAsia="Times New Roman"/>
          <w:color w:val="000000"/>
          <w:sz w:val="24"/>
          <w:szCs w:val="24"/>
        </w:rPr>
        <w:t> </w:t>
      </w:r>
    </w:p>
    <w:p w:rsidR="003A6DD5" w:rsidRPr="006A4A22" w:rsidRDefault="00971C01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3A6DD5" w:rsidRPr="006A4A22">
        <w:rPr>
          <w:rFonts w:eastAsia="Times New Roman"/>
          <w:color w:val="000000"/>
          <w:sz w:val="24"/>
          <w:szCs w:val="24"/>
        </w:rPr>
        <w:t>выраженной устойчивой учебно-познавательной мотивации учения; </w:t>
      </w:r>
    </w:p>
    <w:p w:rsidR="003A6DD5" w:rsidRPr="006A4A22" w:rsidRDefault="00971C01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3A6DD5" w:rsidRPr="006A4A22">
        <w:rPr>
          <w:rFonts w:eastAsia="Times New Roman"/>
          <w:color w:val="000000"/>
          <w:sz w:val="24"/>
          <w:szCs w:val="24"/>
        </w:rPr>
        <w:t> устойчивого учебно-познавательного интереса к новым общим способам решения задач; </w:t>
      </w:r>
    </w:p>
    <w:p w:rsidR="003A6DD5" w:rsidRPr="006A4A22" w:rsidRDefault="00971C01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3A6DD5" w:rsidRPr="006A4A22">
        <w:rPr>
          <w:rFonts w:eastAsia="Times New Roman"/>
          <w:color w:val="000000"/>
          <w:sz w:val="24"/>
          <w:szCs w:val="24"/>
        </w:rPr>
        <w:t>адекватного понимания причин успешности/</w:t>
      </w:r>
      <w:proofErr w:type="spellStart"/>
      <w:r w:rsidR="003A6DD5" w:rsidRPr="006A4A22">
        <w:rPr>
          <w:rFonts w:eastAsia="Times New Roman"/>
          <w:color w:val="000000"/>
          <w:sz w:val="24"/>
          <w:szCs w:val="24"/>
        </w:rPr>
        <w:t>неуспешности</w:t>
      </w:r>
      <w:proofErr w:type="spellEnd"/>
      <w:r w:rsidR="003A6DD5" w:rsidRPr="006A4A22">
        <w:rPr>
          <w:rFonts w:eastAsia="Times New Roman"/>
          <w:color w:val="000000"/>
          <w:sz w:val="24"/>
          <w:szCs w:val="24"/>
        </w:rPr>
        <w:t xml:space="preserve"> учебной деятельности; </w:t>
      </w:r>
    </w:p>
    <w:p w:rsidR="003A6DD5" w:rsidRPr="006A4A22" w:rsidRDefault="00971C01" w:rsidP="003A6DD5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3A6DD5" w:rsidRPr="006A4A22">
        <w:rPr>
          <w:rFonts w:eastAsia="Times New Roman"/>
          <w:color w:val="000000"/>
          <w:sz w:val="24"/>
          <w:szCs w:val="24"/>
        </w:rPr>
        <w:t>осознанного понимания чувств других людей и сопереживания им.</w:t>
      </w:r>
    </w:p>
    <w:p w:rsidR="003A6DD5" w:rsidRPr="007E4697" w:rsidRDefault="003A6DD5" w:rsidP="007E4697">
      <w:pPr>
        <w:shd w:val="clear" w:color="auto" w:fill="FFFFFF"/>
        <w:spacing w:line="360" w:lineRule="auto"/>
        <w:rPr>
          <w:rFonts w:eastAsia="Times New Roman"/>
          <w:b/>
          <w:iCs/>
          <w:color w:val="000000"/>
          <w:spacing w:val="5"/>
          <w:sz w:val="24"/>
          <w:szCs w:val="24"/>
        </w:rPr>
      </w:pPr>
      <w:proofErr w:type="spellStart"/>
      <w:r w:rsidRPr="007E4697">
        <w:rPr>
          <w:rFonts w:eastAsia="Times New Roman"/>
          <w:b/>
          <w:color w:val="000000"/>
          <w:sz w:val="24"/>
          <w:szCs w:val="24"/>
        </w:rPr>
        <w:t>Метапредметные</w:t>
      </w:r>
      <w:proofErr w:type="spellEnd"/>
      <w:r w:rsidRPr="007E4697">
        <w:rPr>
          <w:rFonts w:eastAsia="Times New Roman"/>
          <w:b/>
          <w:iCs/>
          <w:color w:val="000000"/>
          <w:spacing w:val="5"/>
          <w:sz w:val="24"/>
          <w:szCs w:val="24"/>
        </w:rPr>
        <w:t xml:space="preserve"> результаты.</w:t>
      </w:r>
    </w:p>
    <w:p w:rsidR="003A6DD5" w:rsidRPr="007E4697" w:rsidRDefault="003A6DD5" w:rsidP="007E4697">
      <w:pPr>
        <w:shd w:val="clear" w:color="auto" w:fill="FFFFFF"/>
        <w:spacing w:line="360" w:lineRule="auto"/>
        <w:rPr>
          <w:rFonts w:eastAsia="Times New Roman"/>
          <w:b/>
          <w:iCs/>
          <w:color w:val="000000"/>
          <w:spacing w:val="5"/>
          <w:sz w:val="24"/>
          <w:szCs w:val="24"/>
        </w:rPr>
      </w:pPr>
      <w:r w:rsidRPr="007E4697">
        <w:rPr>
          <w:rFonts w:eastAsia="Times New Roman"/>
          <w:b/>
          <w:iCs/>
          <w:color w:val="000000"/>
          <w:spacing w:val="5"/>
          <w:sz w:val="24"/>
          <w:szCs w:val="24"/>
        </w:rPr>
        <w:t>Регулятивные учебные умения:</w:t>
      </w:r>
    </w:p>
    <w:p w:rsidR="003A6DD5" w:rsidRPr="007E4697" w:rsidRDefault="00EC7FA1" w:rsidP="003A6DD5">
      <w:pPr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Уча</w:t>
      </w:r>
      <w:r w:rsidR="003A6DD5" w:rsidRPr="007E4697">
        <w:rPr>
          <w:rFonts w:eastAsia="Times New Roman"/>
          <w:bCs/>
          <w:color w:val="000000"/>
          <w:sz w:val="24"/>
          <w:szCs w:val="24"/>
        </w:rPr>
        <w:t>щийся научится:</w:t>
      </w:r>
    </w:p>
    <w:p w:rsidR="003A6DD5" w:rsidRPr="006A4A22" w:rsidRDefault="003A6DD5" w:rsidP="003A6DD5">
      <w:pPr>
        <w:shd w:val="clear" w:color="auto" w:fill="FFFFFF"/>
        <w:tabs>
          <w:tab w:val="left" w:pos="619"/>
        </w:tabs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3"/>
          <w:sz w:val="24"/>
          <w:szCs w:val="24"/>
        </w:rPr>
        <w:t>уметь работать с книгой, пользуясь алгоритмом учебных действий;</w:t>
      </w:r>
    </w:p>
    <w:p w:rsidR="003A6DD5" w:rsidRPr="006A4A22" w:rsidRDefault="00103DD5" w:rsidP="00103DD5">
      <w:pPr>
        <w:shd w:val="clear" w:color="auto" w:fill="FFFFFF"/>
        <w:tabs>
          <w:tab w:val="left" w:pos="653"/>
        </w:tabs>
        <w:spacing w:before="34" w:line="360" w:lineRule="auto"/>
        <w:rPr>
          <w:rFonts w:eastAsia="Times New Roman"/>
          <w:color w:val="0B162E"/>
          <w:w w:val="109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- </w:t>
      </w:r>
      <w:r w:rsidR="003A6DD5" w:rsidRPr="006A4A22">
        <w:rPr>
          <w:rFonts w:eastAsia="Times New Roman"/>
          <w:color w:val="000000"/>
          <w:spacing w:val="-3"/>
          <w:sz w:val="24"/>
          <w:szCs w:val="24"/>
        </w:rPr>
        <w:t>уметь самостоятельно работать с новым произведением;</w:t>
      </w:r>
      <w:r w:rsidR="003A6DD5" w:rsidRPr="006A4A22">
        <w:rPr>
          <w:rFonts w:eastAsia="Times New Roman"/>
          <w:color w:val="000000"/>
          <w:spacing w:val="-3"/>
          <w:sz w:val="24"/>
          <w:szCs w:val="24"/>
        </w:rPr>
        <w:br/>
      </w:r>
      <w:r w:rsidR="003A6DD5">
        <w:rPr>
          <w:rFonts w:eastAsia="Times New Roman"/>
          <w:color w:val="000000"/>
          <w:sz w:val="24"/>
          <w:szCs w:val="24"/>
        </w:rPr>
        <w:t xml:space="preserve">- </w:t>
      </w:r>
      <w:r w:rsidR="003A6DD5" w:rsidRPr="006A4A22">
        <w:rPr>
          <w:rFonts w:eastAsia="Times New Roman"/>
          <w:color w:val="0B162E"/>
          <w:spacing w:val="1"/>
          <w:w w:val="109"/>
          <w:sz w:val="24"/>
          <w:szCs w:val="24"/>
        </w:rPr>
        <w:t>уметь работать в парах и группах, участвовать в проектной дея</w:t>
      </w:r>
      <w:r w:rsidR="003A6DD5" w:rsidRPr="006A4A22">
        <w:rPr>
          <w:rFonts w:eastAsia="Times New Roman"/>
          <w:color w:val="0B162E"/>
          <w:spacing w:val="1"/>
          <w:w w:val="109"/>
          <w:sz w:val="24"/>
          <w:szCs w:val="24"/>
        </w:rPr>
        <w:softHyphen/>
      </w:r>
      <w:r w:rsidR="003A6DD5" w:rsidRPr="006A4A22">
        <w:rPr>
          <w:rFonts w:eastAsia="Times New Roman"/>
          <w:color w:val="0B162E"/>
          <w:spacing w:val="-2"/>
          <w:w w:val="109"/>
          <w:sz w:val="24"/>
          <w:szCs w:val="24"/>
        </w:rPr>
        <w:t>тельности, литературных играх;</w:t>
      </w:r>
    </w:p>
    <w:p w:rsidR="003A6DD5" w:rsidRPr="006A4A22" w:rsidRDefault="003A6DD5" w:rsidP="003A6DD5">
      <w:pPr>
        <w:shd w:val="clear" w:color="auto" w:fill="FFFFFF"/>
        <w:tabs>
          <w:tab w:val="left" w:pos="653"/>
        </w:tabs>
        <w:spacing w:line="360" w:lineRule="auto"/>
        <w:jc w:val="both"/>
        <w:rPr>
          <w:rFonts w:eastAsia="Times New Roman"/>
          <w:color w:val="0B162E"/>
          <w:w w:val="109"/>
          <w:sz w:val="24"/>
          <w:szCs w:val="24"/>
        </w:rPr>
      </w:pPr>
      <w:r>
        <w:rPr>
          <w:rFonts w:eastAsia="Times New Roman"/>
          <w:color w:val="0B162E"/>
          <w:spacing w:val="-2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t>уметь определять свою роль в общей работе и оценивать свои ре</w:t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softHyphen/>
      </w:r>
      <w:r w:rsidRPr="006A4A22">
        <w:rPr>
          <w:rFonts w:eastAsia="Times New Roman"/>
          <w:color w:val="0B162E"/>
          <w:spacing w:val="-4"/>
          <w:w w:val="109"/>
          <w:sz w:val="24"/>
          <w:szCs w:val="24"/>
        </w:rPr>
        <w:t>зультаты.</w:t>
      </w:r>
    </w:p>
    <w:p w:rsidR="003A6DD5" w:rsidRPr="007E4697" w:rsidRDefault="003A6DD5" w:rsidP="003A6DD5">
      <w:pPr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7E4697">
        <w:rPr>
          <w:rFonts w:eastAsia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3A6DD5" w:rsidRPr="006A4A2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rFonts w:eastAsia="Times New Roman"/>
          <w:i/>
          <w:iCs/>
          <w:color w:val="000000"/>
          <w:w w:val="75"/>
          <w:sz w:val="24"/>
          <w:szCs w:val="24"/>
        </w:rPr>
      </w:pPr>
      <w:r>
        <w:rPr>
          <w:rFonts w:eastAsia="Times New Roman"/>
          <w:color w:val="000000"/>
          <w:spacing w:val="-2"/>
          <w:w w:val="108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2"/>
          <w:w w:val="108"/>
          <w:sz w:val="24"/>
          <w:szCs w:val="24"/>
        </w:rPr>
        <w:t>находить книгу в открытом библиотечном фонде;</w:t>
      </w:r>
    </w:p>
    <w:p w:rsidR="003A6DD5" w:rsidRPr="006A4A2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rFonts w:eastAsia="Times New Roman"/>
          <w:color w:val="000000"/>
          <w:w w:val="108"/>
          <w:sz w:val="24"/>
          <w:szCs w:val="24"/>
        </w:rPr>
      </w:pPr>
      <w:r>
        <w:rPr>
          <w:rFonts w:eastAsia="Times New Roman"/>
          <w:color w:val="000000"/>
          <w:spacing w:val="-9"/>
          <w:w w:val="108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9"/>
          <w:w w:val="108"/>
          <w:sz w:val="24"/>
          <w:szCs w:val="24"/>
        </w:rPr>
        <w:t>выбирать нужную книгу по теме, жанру и авторской принадлежности;</w:t>
      </w:r>
    </w:p>
    <w:p w:rsidR="003A6DD5" w:rsidRPr="006A4A2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rFonts w:eastAsia="Times New Roman"/>
          <w:color w:val="000000"/>
          <w:w w:val="108"/>
          <w:sz w:val="24"/>
          <w:szCs w:val="24"/>
        </w:rPr>
      </w:pPr>
      <w:r>
        <w:rPr>
          <w:rFonts w:eastAsia="Times New Roman"/>
          <w:color w:val="000000"/>
          <w:spacing w:val="3"/>
          <w:w w:val="108"/>
          <w:sz w:val="24"/>
          <w:szCs w:val="24"/>
        </w:rPr>
        <w:lastRenderedPageBreak/>
        <w:t xml:space="preserve">- </w:t>
      </w:r>
      <w:r w:rsidRPr="006A4A22">
        <w:rPr>
          <w:rFonts w:eastAsia="Times New Roman"/>
          <w:color w:val="000000"/>
          <w:spacing w:val="3"/>
          <w:w w:val="108"/>
          <w:sz w:val="24"/>
          <w:szCs w:val="24"/>
        </w:rPr>
        <w:t>сравнивать книги одного автора разных лет издания по оформ</w:t>
      </w:r>
      <w:r w:rsidRPr="006A4A22">
        <w:rPr>
          <w:rFonts w:eastAsia="Times New Roman"/>
          <w:color w:val="000000"/>
          <w:spacing w:val="3"/>
          <w:w w:val="108"/>
          <w:sz w:val="24"/>
          <w:szCs w:val="24"/>
        </w:rPr>
        <w:softHyphen/>
      </w:r>
      <w:r w:rsidRPr="006A4A22">
        <w:rPr>
          <w:rFonts w:eastAsia="Times New Roman"/>
          <w:color w:val="000000"/>
          <w:spacing w:val="-8"/>
          <w:w w:val="108"/>
          <w:sz w:val="24"/>
          <w:szCs w:val="24"/>
        </w:rPr>
        <w:t>лению;</w:t>
      </w:r>
    </w:p>
    <w:p w:rsidR="003A6DD5" w:rsidRPr="007E4697" w:rsidRDefault="003A6DD5" w:rsidP="003A6DD5">
      <w:pPr>
        <w:spacing w:line="360" w:lineRule="auto"/>
        <w:jc w:val="both"/>
        <w:rPr>
          <w:rFonts w:eastAsia="Times New Roman"/>
          <w:b/>
          <w:iCs/>
          <w:color w:val="0B162E"/>
          <w:spacing w:val="5"/>
          <w:sz w:val="24"/>
          <w:szCs w:val="24"/>
        </w:rPr>
      </w:pPr>
      <w:r w:rsidRPr="007E4697">
        <w:rPr>
          <w:rFonts w:eastAsia="Times New Roman"/>
          <w:b/>
          <w:iCs/>
          <w:color w:val="0B162E"/>
          <w:spacing w:val="5"/>
          <w:sz w:val="24"/>
          <w:szCs w:val="24"/>
        </w:rPr>
        <w:t>Познавательные учебные умения:</w:t>
      </w:r>
    </w:p>
    <w:p w:rsidR="003A6DD5" w:rsidRPr="007E4697" w:rsidRDefault="003A6DD5" w:rsidP="003A6DD5">
      <w:pPr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7E4697">
        <w:rPr>
          <w:rFonts w:eastAsia="Times New Roman"/>
          <w:bCs/>
          <w:color w:val="000000"/>
          <w:sz w:val="24"/>
          <w:szCs w:val="24"/>
        </w:rPr>
        <w:t xml:space="preserve"> </w:t>
      </w:r>
      <w:r w:rsidR="00EC7FA1">
        <w:rPr>
          <w:rFonts w:eastAsia="Times New Roman"/>
          <w:bCs/>
          <w:color w:val="000000"/>
          <w:sz w:val="24"/>
          <w:szCs w:val="24"/>
        </w:rPr>
        <w:t>Уча</w:t>
      </w:r>
      <w:r w:rsidRPr="007E4697">
        <w:rPr>
          <w:rFonts w:eastAsia="Times New Roman"/>
          <w:bCs/>
          <w:color w:val="000000"/>
          <w:sz w:val="24"/>
          <w:szCs w:val="24"/>
        </w:rPr>
        <w:t>щийся научится:</w:t>
      </w:r>
    </w:p>
    <w:p w:rsidR="003A6DD5" w:rsidRPr="006A4A22" w:rsidRDefault="003A6DD5" w:rsidP="003A6DD5">
      <w:pPr>
        <w:shd w:val="clear" w:color="auto" w:fill="FFFFFF"/>
        <w:tabs>
          <w:tab w:val="left" w:pos="653"/>
        </w:tabs>
        <w:spacing w:line="360" w:lineRule="auto"/>
        <w:jc w:val="both"/>
        <w:rPr>
          <w:rFonts w:eastAsia="Times New Roman"/>
          <w:i/>
          <w:iCs/>
          <w:color w:val="0B162E"/>
          <w:w w:val="78"/>
          <w:sz w:val="24"/>
          <w:szCs w:val="24"/>
        </w:rPr>
      </w:pPr>
      <w:r>
        <w:rPr>
          <w:rFonts w:eastAsia="Times New Roman"/>
          <w:color w:val="0B162E"/>
          <w:spacing w:val="-3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3"/>
          <w:w w:val="109"/>
          <w:sz w:val="24"/>
          <w:szCs w:val="24"/>
        </w:rPr>
        <w:t>прогнозировать содержание книги до чтения, используя информа</w:t>
      </w:r>
      <w:r w:rsidRPr="006A4A22">
        <w:rPr>
          <w:rFonts w:eastAsia="Times New Roman"/>
          <w:color w:val="0B162E"/>
          <w:spacing w:val="-3"/>
          <w:w w:val="109"/>
          <w:sz w:val="24"/>
          <w:szCs w:val="24"/>
        </w:rPr>
        <w:softHyphen/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t>цию из аппарата книги;</w:t>
      </w:r>
    </w:p>
    <w:p w:rsidR="003A6DD5" w:rsidRPr="006A4A22" w:rsidRDefault="003A6DD5" w:rsidP="003A6DD5">
      <w:pPr>
        <w:shd w:val="clear" w:color="auto" w:fill="FFFFFF"/>
        <w:tabs>
          <w:tab w:val="left" w:pos="653"/>
        </w:tabs>
        <w:spacing w:line="360" w:lineRule="auto"/>
        <w:jc w:val="both"/>
        <w:rPr>
          <w:rFonts w:eastAsia="Times New Roman"/>
          <w:color w:val="0B162E"/>
          <w:w w:val="109"/>
          <w:sz w:val="24"/>
          <w:szCs w:val="24"/>
        </w:rPr>
      </w:pPr>
      <w:r>
        <w:rPr>
          <w:rFonts w:eastAsia="Times New Roman"/>
          <w:color w:val="0B162E"/>
          <w:spacing w:val="-2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t>отбирать книги по теме, жанру и авторской принадлежности;</w:t>
      </w:r>
    </w:p>
    <w:p w:rsidR="003A6DD5" w:rsidRPr="006A4A22" w:rsidRDefault="003A6DD5" w:rsidP="003A6DD5">
      <w:pPr>
        <w:shd w:val="clear" w:color="auto" w:fill="FFFFFF"/>
        <w:tabs>
          <w:tab w:val="left" w:pos="653"/>
        </w:tabs>
        <w:spacing w:line="360" w:lineRule="auto"/>
        <w:jc w:val="both"/>
        <w:rPr>
          <w:rFonts w:eastAsia="Times New Roman"/>
          <w:color w:val="000000"/>
          <w:w w:val="109"/>
          <w:sz w:val="24"/>
          <w:szCs w:val="24"/>
        </w:rPr>
      </w:pPr>
      <w:r>
        <w:rPr>
          <w:rFonts w:eastAsia="Times New Roman"/>
          <w:color w:val="0B162E"/>
          <w:spacing w:val="-5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5"/>
          <w:w w:val="109"/>
          <w:sz w:val="24"/>
          <w:szCs w:val="24"/>
        </w:rPr>
        <w:t>ориентироваться в мире книг (работа с каталогом, с открытым биб</w:t>
      </w:r>
      <w:r w:rsidRPr="006A4A22">
        <w:rPr>
          <w:rFonts w:eastAsia="Times New Roman"/>
          <w:color w:val="0B162E"/>
          <w:spacing w:val="-5"/>
          <w:w w:val="109"/>
          <w:sz w:val="24"/>
          <w:szCs w:val="24"/>
        </w:rPr>
        <w:softHyphen/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t>лиотечным фондом);</w:t>
      </w:r>
    </w:p>
    <w:p w:rsidR="003A6DD5" w:rsidRPr="006A4A22" w:rsidRDefault="003A6DD5" w:rsidP="003A6DD5">
      <w:pPr>
        <w:shd w:val="clear" w:color="auto" w:fill="FFFFFF"/>
        <w:tabs>
          <w:tab w:val="left" w:pos="653"/>
        </w:tabs>
        <w:spacing w:line="360" w:lineRule="auto"/>
        <w:jc w:val="both"/>
        <w:rPr>
          <w:rFonts w:eastAsia="Times New Roman"/>
          <w:color w:val="0B162E"/>
          <w:w w:val="109"/>
          <w:sz w:val="24"/>
          <w:szCs w:val="24"/>
        </w:rPr>
      </w:pPr>
      <w:r>
        <w:rPr>
          <w:rFonts w:eastAsia="Times New Roman"/>
          <w:color w:val="0B162E"/>
          <w:spacing w:val="-1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1"/>
          <w:w w:val="109"/>
          <w:sz w:val="24"/>
          <w:szCs w:val="24"/>
        </w:rPr>
        <w:t>составлять краткие аннотации к прочитанным книгам;</w:t>
      </w:r>
    </w:p>
    <w:p w:rsidR="003A6DD5" w:rsidRPr="006A4A22" w:rsidRDefault="003A6DD5" w:rsidP="003A6DD5">
      <w:pPr>
        <w:shd w:val="clear" w:color="auto" w:fill="FFFFFF"/>
        <w:tabs>
          <w:tab w:val="left" w:pos="658"/>
        </w:tabs>
        <w:spacing w:line="360" w:lineRule="auto"/>
        <w:ind w:right="422"/>
        <w:jc w:val="both"/>
        <w:rPr>
          <w:rFonts w:eastAsia="Times New Roman"/>
          <w:color w:val="0B162E"/>
          <w:spacing w:val="-3"/>
          <w:w w:val="109"/>
          <w:sz w:val="24"/>
          <w:szCs w:val="24"/>
        </w:rPr>
      </w:pPr>
      <w:r>
        <w:rPr>
          <w:rFonts w:eastAsia="Times New Roman"/>
          <w:color w:val="0B162E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3"/>
          <w:w w:val="109"/>
          <w:sz w:val="24"/>
          <w:szCs w:val="24"/>
        </w:rPr>
        <w:t>пользоваться словарями, справочниками, энциклопедиями.</w:t>
      </w:r>
    </w:p>
    <w:p w:rsidR="003A6DD5" w:rsidRPr="007E4697" w:rsidRDefault="003A6DD5" w:rsidP="003A6DD5">
      <w:pPr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7E4697">
        <w:rPr>
          <w:rFonts w:eastAsia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3A6DD5" w:rsidRPr="006A4A2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color w:val="000000"/>
          <w:w w:val="108"/>
          <w:sz w:val="24"/>
          <w:szCs w:val="24"/>
        </w:rPr>
      </w:pPr>
      <w:r>
        <w:rPr>
          <w:rFonts w:eastAsia="Times New Roman"/>
          <w:color w:val="000000"/>
          <w:spacing w:val="-1"/>
          <w:w w:val="108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1"/>
          <w:w w:val="108"/>
          <w:sz w:val="24"/>
          <w:szCs w:val="24"/>
        </w:rPr>
        <w:t>пользоваться аппаратом книги;</w:t>
      </w:r>
    </w:p>
    <w:p w:rsidR="003A6DD5" w:rsidRPr="006A4A2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color w:val="000000"/>
          <w:w w:val="108"/>
          <w:sz w:val="24"/>
          <w:szCs w:val="24"/>
        </w:rPr>
      </w:pPr>
      <w:r>
        <w:rPr>
          <w:rFonts w:eastAsia="Times New Roman"/>
          <w:color w:val="000000"/>
          <w:spacing w:val="-3"/>
          <w:w w:val="108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3"/>
          <w:w w:val="108"/>
          <w:sz w:val="24"/>
          <w:szCs w:val="24"/>
        </w:rPr>
        <w:t>овладевать правилами поведения в общественных местах (библио</w:t>
      </w:r>
      <w:r w:rsidRPr="006A4A22">
        <w:rPr>
          <w:rFonts w:eastAsia="Times New Roman"/>
          <w:color w:val="000000"/>
          <w:spacing w:val="-3"/>
          <w:w w:val="108"/>
          <w:sz w:val="24"/>
          <w:szCs w:val="24"/>
        </w:rPr>
        <w:softHyphen/>
      </w:r>
      <w:r w:rsidRPr="006A4A22">
        <w:rPr>
          <w:rFonts w:eastAsia="Times New Roman"/>
          <w:color w:val="000000"/>
          <w:spacing w:val="-8"/>
          <w:w w:val="108"/>
          <w:sz w:val="24"/>
          <w:szCs w:val="24"/>
        </w:rPr>
        <w:t>теке);</w:t>
      </w:r>
    </w:p>
    <w:p w:rsidR="003A6DD5" w:rsidRPr="006A4A2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w w:val="108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5"/>
          <w:w w:val="108"/>
          <w:sz w:val="24"/>
          <w:szCs w:val="24"/>
        </w:rPr>
        <w:t>систематизировать по темам детские книги в домашней библиотеке.</w:t>
      </w:r>
    </w:p>
    <w:p w:rsidR="003A6DD5" w:rsidRPr="007E4697" w:rsidRDefault="003A6DD5" w:rsidP="007E4697">
      <w:pPr>
        <w:shd w:val="clear" w:color="auto" w:fill="FFFFFF"/>
        <w:tabs>
          <w:tab w:val="left" w:pos="658"/>
        </w:tabs>
        <w:spacing w:line="360" w:lineRule="auto"/>
        <w:ind w:right="422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7E4697">
        <w:rPr>
          <w:rFonts w:eastAsia="Times New Roman"/>
          <w:b/>
          <w:iCs/>
          <w:color w:val="0B162E"/>
          <w:spacing w:val="5"/>
          <w:w w:val="109"/>
          <w:sz w:val="24"/>
          <w:szCs w:val="24"/>
        </w:rPr>
        <w:t>Коммуникативные учебные умения:</w:t>
      </w:r>
      <w:r w:rsidRPr="007E4697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3A6DD5" w:rsidRPr="007E4697" w:rsidRDefault="00EC7FA1" w:rsidP="007E4697">
      <w:pPr>
        <w:shd w:val="clear" w:color="auto" w:fill="FFFFFF"/>
        <w:tabs>
          <w:tab w:val="left" w:pos="658"/>
        </w:tabs>
        <w:spacing w:line="360" w:lineRule="auto"/>
        <w:ind w:right="422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Уча</w:t>
      </w:r>
      <w:r w:rsidR="003A6DD5" w:rsidRPr="007E4697">
        <w:rPr>
          <w:rFonts w:eastAsia="Times New Roman"/>
          <w:bCs/>
          <w:color w:val="000000"/>
          <w:sz w:val="24"/>
          <w:szCs w:val="24"/>
        </w:rPr>
        <w:t>щийся научится:</w:t>
      </w:r>
    </w:p>
    <w:p w:rsidR="003A6DD5" w:rsidRPr="006A4A22" w:rsidRDefault="003A6DD5" w:rsidP="003A6DD5">
      <w:pPr>
        <w:shd w:val="clear" w:color="auto" w:fill="FFFFFF"/>
        <w:tabs>
          <w:tab w:val="left" w:pos="658"/>
        </w:tabs>
        <w:spacing w:line="360" w:lineRule="auto"/>
        <w:jc w:val="both"/>
        <w:rPr>
          <w:rFonts w:eastAsia="Times New Roman"/>
          <w:i/>
          <w:iCs/>
          <w:color w:val="0B162E"/>
          <w:w w:val="109"/>
          <w:sz w:val="24"/>
          <w:szCs w:val="24"/>
        </w:rPr>
      </w:pPr>
      <w:r>
        <w:rPr>
          <w:rFonts w:eastAsia="Times New Roman"/>
          <w:color w:val="0B162E"/>
          <w:spacing w:val="-2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3A6DD5" w:rsidRPr="006A4A22" w:rsidRDefault="003A6DD5" w:rsidP="003A6DD5">
      <w:pPr>
        <w:shd w:val="clear" w:color="auto" w:fill="FFFFFF"/>
        <w:tabs>
          <w:tab w:val="left" w:pos="658"/>
        </w:tabs>
        <w:spacing w:line="360" w:lineRule="auto"/>
        <w:jc w:val="both"/>
        <w:rPr>
          <w:rFonts w:eastAsia="Times New Roman"/>
          <w:color w:val="000000"/>
          <w:w w:val="109"/>
          <w:sz w:val="24"/>
          <w:szCs w:val="24"/>
        </w:rPr>
      </w:pPr>
      <w:r>
        <w:rPr>
          <w:rFonts w:eastAsia="Times New Roman"/>
          <w:color w:val="0B162E"/>
          <w:spacing w:val="-2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t xml:space="preserve">оценивать поведение героев с точки зрения морали, формировать </w:t>
      </w:r>
      <w:r w:rsidRPr="006A4A22">
        <w:rPr>
          <w:rFonts w:eastAsia="Times New Roman"/>
          <w:color w:val="000000"/>
          <w:spacing w:val="-4"/>
          <w:w w:val="109"/>
          <w:sz w:val="24"/>
          <w:szCs w:val="24"/>
        </w:rPr>
        <w:t xml:space="preserve">свою этическую </w:t>
      </w:r>
      <w:r w:rsidRPr="006A4A22">
        <w:rPr>
          <w:rFonts w:eastAsia="Times New Roman"/>
          <w:color w:val="0B162E"/>
          <w:spacing w:val="-4"/>
          <w:w w:val="109"/>
          <w:sz w:val="24"/>
          <w:szCs w:val="24"/>
        </w:rPr>
        <w:t>позицию;</w:t>
      </w:r>
    </w:p>
    <w:p w:rsidR="003A6DD5" w:rsidRPr="006A4A22" w:rsidRDefault="003A6DD5" w:rsidP="003A6DD5">
      <w:pPr>
        <w:shd w:val="clear" w:color="auto" w:fill="FFFFFF"/>
        <w:tabs>
          <w:tab w:val="left" w:pos="658"/>
        </w:tabs>
        <w:spacing w:line="360" w:lineRule="auto"/>
        <w:jc w:val="both"/>
        <w:rPr>
          <w:rFonts w:eastAsia="Times New Roman"/>
          <w:color w:val="000000"/>
          <w:w w:val="109"/>
          <w:sz w:val="24"/>
          <w:szCs w:val="24"/>
        </w:rPr>
      </w:pPr>
      <w:r>
        <w:rPr>
          <w:rFonts w:eastAsia="Times New Roman"/>
          <w:color w:val="000000"/>
          <w:spacing w:val="-2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2"/>
          <w:w w:val="109"/>
          <w:sz w:val="24"/>
          <w:szCs w:val="24"/>
        </w:rPr>
        <w:t xml:space="preserve">высказывать своё суждение об оформлении </w:t>
      </w:r>
      <w:r w:rsidRPr="006A4A22">
        <w:rPr>
          <w:rFonts w:eastAsia="Times New Roman"/>
          <w:color w:val="0B162E"/>
          <w:spacing w:val="-2"/>
          <w:w w:val="109"/>
          <w:sz w:val="24"/>
          <w:szCs w:val="24"/>
        </w:rPr>
        <w:t xml:space="preserve">и </w:t>
      </w:r>
      <w:r w:rsidRPr="006A4A22">
        <w:rPr>
          <w:rFonts w:eastAsia="Times New Roman"/>
          <w:color w:val="000000"/>
          <w:spacing w:val="-2"/>
          <w:w w:val="109"/>
          <w:sz w:val="24"/>
          <w:szCs w:val="24"/>
        </w:rPr>
        <w:t>структуре книги;</w:t>
      </w:r>
    </w:p>
    <w:p w:rsidR="003A6DD5" w:rsidRPr="006A4A22" w:rsidRDefault="003A6DD5" w:rsidP="003A6DD5">
      <w:pPr>
        <w:shd w:val="clear" w:color="auto" w:fill="FFFFFF"/>
        <w:tabs>
          <w:tab w:val="left" w:pos="658"/>
        </w:tabs>
        <w:spacing w:line="360" w:lineRule="auto"/>
        <w:jc w:val="both"/>
        <w:rPr>
          <w:rFonts w:eastAsia="Times New Roman"/>
          <w:color w:val="000000"/>
          <w:w w:val="109"/>
          <w:sz w:val="24"/>
          <w:szCs w:val="24"/>
        </w:rPr>
      </w:pPr>
      <w:r>
        <w:rPr>
          <w:rFonts w:eastAsia="Times New Roman"/>
          <w:color w:val="000000"/>
          <w:spacing w:val="-2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-2"/>
          <w:w w:val="109"/>
          <w:sz w:val="24"/>
          <w:szCs w:val="24"/>
        </w:rPr>
        <w:t>участвовать в конкурсах чтецов и рассказчиков;</w:t>
      </w:r>
    </w:p>
    <w:p w:rsidR="003A6DD5" w:rsidRPr="006A4A22" w:rsidRDefault="003A6DD5" w:rsidP="003A6DD5">
      <w:pPr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w w:val="109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1"/>
          <w:w w:val="109"/>
          <w:sz w:val="24"/>
          <w:szCs w:val="24"/>
        </w:rPr>
        <w:t xml:space="preserve">соблюдать правила общения и поведения в школе, библиотеке, </w:t>
      </w:r>
      <w:r w:rsidRPr="006A4A22">
        <w:rPr>
          <w:rFonts w:eastAsia="Times New Roman"/>
          <w:color w:val="000000"/>
          <w:spacing w:val="-6"/>
          <w:w w:val="109"/>
          <w:sz w:val="24"/>
          <w:szCs w:val="24"/>
        </w:rPr>
        <w:t xml:space="preserve">дома и </w:t>
      </w:r>
      <w:r w:rsidRPr="006A4A22">
        <w:rPr>
          <w:rFonts w:eastAsia="Times New Roman"/>
          <w:color w:val="0B162E"/>
          <w:spacing w:val="-6"/>
          <w:w w:val="109"/>
          <w:sz w:val="24"/>
          <w:szCs w:val="24"/>
        </w:rPr>
        <w:t xml:space="preserve">т. </w:t>
      </w:r>
      <w:r w:rsidRPr="006A4A22">
        <w:rPr>
          <w:rFonts w:eastAsia="Times New Roman"/>
          <w:color w:val="000000"/>
          <w:spacing w:val="-6"/>
          <w:w w:val="109"/>
          <w:sz w:val="24"/>
          <w:szCs w:val="24"/>
        </w:rPr>
        <w:t>д.</w:t>
      </w:r>
      <w:r w:rsidRPr="006A4A22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3A6DD5" w:rsidRPr="007E4697" w:rsidRDefault="003A6DD5" w:rsidP="003A6DD5">
      <w:pPr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7E4697">
        <w:rPr>
          <w:rFonts w:eastAsia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3A6DD5" w:rsidRPr="006A4A2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rFonts w:eastAsia="Times New Roman"/>
          <w:color w:val="000000"/>
          <w:w w:val="108"/>
          <w:sz w:val="24"/>
          <w:szCs w:val="24"/>
        </w:rPr>
      </w:pPr>
      <w:r>
        <w:rPr>
          <w:rFonts w:eastAsia="Times New Roman"/>
          <w:color w:val="000000"/>
          <w:spacing w:val="2"/>
          <w:w w:val="108"/>
          <w:sz w:val="24"/>
          <w:szCs w:val="24"/>
        </w:rPr>
        <w:t xml:space="preserve">- </w:t>
      </w:r>
      <w:r w:rsidRPr="006A4A22">
        <w:rPr>
          <w:rFonts w:eastAsia="Times New Roman"/>
          <w:color w:val="000000"/>
          <w:spacing w:val="2"/>
          <w:w w:val="108"/>
          <w:sz w:val="24"/>
          <w:szCs w:val="24"/>
        </w:rPr>
        <w:t xml:space="preserve">формулировать и высказывать своё впечатление о прочитанной </w:t>
      </w:r>
      <w:r w:rsidRPr="006A4A22">
        <w:rPr>
          <w:rFonts w:eastAsia="Times New Roman"/>
          <w:color w:val="000000"/>
          <w:spacing w:val="-6"/>
          <w:w w:val="108"/>
          <w:sz w:val="24"/>
          <w:szCs w:val="24"/>
        </w:rPr>
        <w:t>книге и героях;</w:t>
      </w:r>
    </w:p>
    <w:p w:rsidR="003A6DD5" w:rsidRPr="00122582" w:rsidRDefault="003A6DD5" w:rsidP="003A6DD5">
      <w:pPr>
        <w:shd w:val="clear" w:color="auto" w:fill="FFFFFF"/>
        <w:tabs>
          <w:tab w:val="left" w:pos="610"/>
        </w:tabs>
        <w:spacing w:line="360" w:lineRule="auto"/>
        <w:jc w:val="both"/>
        <w:rPr>
          <w:color w:val="000000"/>
          <w:w w:val="108"/>
          <w:sz w:val="24"/>
          <w:szCs w:val="24"/>
        </w:rPr>
      </w:pPr>
      <w:r>
        <w:rPr>
          <w:rFonts w:eastAsia="Times New Roman"/>
          <w:color w:val="000000"/>
          <w:spacing w:val="-4"/>
          <w:w w:val="108"/>
          <w:sz w:val="24"/>
          <w:szCs w:val="24"/>
        </w:rPr>
        <w:t xml:space="preserve">- </w:t>
      </w:r>
      <w:r w:rsidRPr="00122582">
        <w:rPr>
          <w:rFonts w:eastAsia="Times New Roman"/>
          <w:color w:val="000000"/>
          <w:spacing w:val="-4"/>
          <w:w w:val="108"/>
          <w:sz w:val="24"/>
          <w:szCs w:val="24"/>
        </w:rPr>
        <w:t xml:space="preserve">характеризовать книгу, определять тему и жанр, выбирать книгу на </w:t>
      </w:r>
      <w:r w:rsidRPr="00122582">
        <w:rPr>
          <w:rFonts w:eastAsia="Times New Roman"/>
          <w:color w:val="000000"/>
          <w:spacing w:val="-7"/>
          <w:w w:val="108"/>
          <w:sz w:val="24"/>
          <w:szCs w:val="24"/>
        </w:rPr>
        <w:t>заданную тему;</w:t>
      </w:r>
    </w:p>
    <w:p w:rsidR="003A6DD5" w:rsidRDefault="003A6DD5" w:rsidP="007E4697">
      <w:pPr>
        <w:shd w:val="clear" w:color="auto" w:fill="FFFFFF"/>
        <w:spacing w:line="360" w:lineRule="auto"/>
        <w:ind w:left="5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7E4697">
        <w:rPr>
          <w:rFonts w:eastAsia="Times New Roman"/>
          <w:b/>
          <w:iCs/>
          <w:color w:val="000000"/>
          <w:spacing w:val="1"/>
          <w:sz w:val="24"/>
          <w:szCs w:val="24"/>
        </w:rPr>
        <w:t>Предметные результаты</w:t>
      </w:r>
      <w:r w:rsidRPr="007E4697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t>,</w:t>
      </w:r>
      <w:r w:rsidRPr="006A4A22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6A4A22">
        <w:rPr>
          <w:rFonts w:eastAsia="Times New Roman"/>
          <w:color w:val="000000"/>
          <w:spacing w:val="1"/>
          <w:sz w:val="24"/>
          <w:szCs w:val="24"/>
        </w:rPr>
        <w:t>соответствующие требованиям федерального го</w:t>
      </w:r>
      <w:r w:rsidRPr="006A4A22">
        <w:rPr>
          <w:rFonts w:eastAsia="Times New Roman"/>
          <w:color w:val="000000"/>
          <w:spacing w:val="1"/>
          <w:sz w:val="24"/>
          <w:szCs w:val="24"/>
        </w:rPr>
        <w:softHyphen/>
      </w:r>
      <w:r w:rsidRPr="006A4A22">
        <w:rPr>
          <w:rFonts w:eastAsia="Times New Roman"/>
          <w:color w:val="000000"/>
          <w:spacing w:val="-1"/>
          <w:sz w:val="24"/>
          <w:szCs w:val="24"/>
        </w:rPr>
        <w:t>сударственного образовательного стандарта начального общего образо</w:t>
      </w:r>
      <w:r w:rsidRPr="006A4A22">
        <w:rPr>
          <w:rFonts w:eastAsia="Times New Roman"/>
          <w:color w:val="000000"/>
          <w:spacing w:val="-1"/>
          <w:sz w:val="24"/>
          <w:szCs w:val="24"/>
        </w:rPr>
        <w:softHyphen/>
      </w:r>
      <w:r w:rsidRPr="006A4A22">
        <w:rPr>
          <w:rFonts w:eastAsia="Times New Roman"/>
          <w:color w:val="000000"/>
          <w:spacing w:val="-6"/>
          <w:sz w:val="24"/>
          <w:szCs w:val="24"/>
        </w:rPr>
        <w:t>вания: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i/>
          <w:iCs/>
          <w:color w:val="000000"/>
          <w:w w:val="116"/>
          <w:sz w:val="23"/>
          <w:szCs w:val="23"/>
        </w:rPr>
      </w:pPr>
      <w:r>
        <w:rPr>
          <w:rFonts w:eastAsia="Times New Roman"/>
          <w:color w:val="000000"/>
          <w:spacing w:val="1"/>
          <w:w w:val="106"/>
          <w:sz w:val="23"/>
          <w:szCs w:val="23"/>
        </w:rPr>
        <w:t>работать с книгой-сборником басен И. Крылова;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w w:val="106"/>
          <w:sz w:val="23"/>
          <w:szCs w:val="23"/>
        </w:rPr>
        <w:t>сравнивать басни по структуре и сюжету;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firstLine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1"/>
          <w:w w:val="106"/>
          <w:sz w:val="23"/>
          <w:szCs w:val="23"/>
        </w:rPr>
        <w:t>выделять книги-произведения и книги-сборники из группы пред</w:t>
      </w:r>
      <w:r>
        <w:rPr>
          <w:rFonts w:eastAsia="Times New Roman"/>
          <w:color w:val="000000"/>
          <w:spacing w:val="1"/>
          <w:w w:val="106"/>
          <w:sz w:val="23"/>
          <w:szCs w:val="23"/>
        </w:rPr>
        <w:softHyphen/>
        <w:t>ложенных книг или открытого библиотечного фонда;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w w:val="106"/>
          <w:sz w:val="23"/>
          <w:szCs w:val="23"/>
        </w:rPr>
        <w:t>собирать информацию для библиографической справки об авторе;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2"/>
          <w:w w:val="106"/>
          <w:sz w:val="23"/>
          <w:szCs w:val="23"/>
        </w:rPr>
        <w:t>составлять таблицу жанров произведений писателя;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1"/>
          <w:w w:val="106"/>
          <w:sz w:val="23"/>
          <w:szCs w:val="23"/>
        </w:rPr>
        <w:t>выполнять поисковую работу по проекту;</w:t>
      </w:r>
    </w:p>
    <w:p w:rsidR="00103DD5" w:rsidRDefault="00103DD5" w:rsidP="00737EDB">
      <w:pPr>
        <w:shd w:val="clear" w:color="auto" w:fill="FFFFFF"/>
        <w:tabs>
          <w:tab w:val="left" w:pos="653"/>
        </w:tabs>
        <w:spacing w:line="360" w:lineRule="auto"/>
        <w:ind w:left="466"/>
        <w:jc w:val="both"/>
      </w:pPr>
      <w:r>
        <w:rPr>
          <w:rFonts w:eastAsia="Times New Roman"/>
          <w:color w:val="000000"/>
          <w:w w:val="106"/>
          <w:sz w:val="23"/>
          <w:szCs w:val="23"/>
        </w:rPr>
        <w:t xml:space="preserve">-  </w:t>
      </w:r>
      <w:r>
        <w:rPr>
          <w:rFonts w:eastAsia="Times New Roman"/>
          <w:color w:val="000000"/>
          <w:spacing w:val="-4"/>
          <w:w w:val="106"/>
          <w:sz w:val="23"/>
          <w:szCs w:val="23"/>
        </w:rPr>
        <w:t>презентовать результаты проектной деятельности и любимую книгу;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1"/>
          <w:w w:val="106"/>
          <w:sz w:val="23"/>
          <w:szCs w:val="23"/>
        </w:rPr>
        <w:lastRenderedPageBreak/>
        <w:t>готовить отзыв о книге и обсуждать разные точки зрения;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w w:val="106"/>
          <w:sz w:val="23"/>
          <w:szCs w:val="23"/>
        </w:rPr>
        <w:t>находить по каталогу нужную книгу;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1"/>
          <w:w w:val="106"/>
          <w:sz w:val="23"/>
          <w:szCs w:val="23"/>
        </w:rPr>
        <w:t>заполнять каталожную карточку на выбранную книгу;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1"/>
          <w:w w:val="106"/>
          <w:sz w:val="23"/>
          <w:szCs w:val="23"/>
        </w:rPr>
        <w:t>писать отзыв о книге или героях книги;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2"/>
          <w:w w:val="106"/>
          <w:sz w:val="23"/>
          <w:szCs w:val="23"/>
        </w:rPr>
        <w:t>пользоваться библиографическим справочником;</w:t>
      </w:r>
    </w:p>
    <w:p w:rsidR="00103DD5" w:rsidRDefault="00103DD5" w:rsidP="00737EDB">
      <w:pPr>
        <w:shd w:val="clear" w:color="auto" w:fill="FFFFFF"/>
        <w:tabs>
          <w:tab w:val="left" w:pos="653"/>
        </w:tabs>
        <w:spacing w:line="360" w:lineRule="auto"/>
        <w:ind w:left="466"/>
        <w:jc w:val="both"/>
      </w:pPr>
      <w:r>
        <w:rPr>
          <w:rFonts w:eastAsia="Times New Roman"/>
          <w:color w:val="000000"/>
          <w:w w:val="106"/>
          <w:sz w:val="23"/>
          <w:szCs w:val="23"/>
        </w:rPr>
        <w:t xml:space="preserve">-  </w:t>
      </w:r>
      <w:r>
        <w:rPr>
          <w:rFonts w:eastAsia="Times New Roman"/>
          <w:color w:val="000000"/>
          <w:spacing w:val="1"/>
          <w:w w:val="106"/>
          <w:sz w:val="23"/>
          <w:szCs w:val="23"/>
        </w:rPr>
        <w:t>рассматривать и читать детские газеты и журналы;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w w:val="106"/>
          <w:sz w:val="23"/>
          <w:szCs w:val="23"/>
        </w:rPr>
        <w:t>находить нужную информацию в газетах и журналах;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firstLine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2"/>
          <w:w w:val="106"/>
          <w:sz w:val="23"/>
          <w:szCs w:val="23"/>
        </w:rPr>
        <w:t xml:space="preserve">собирать информацию для проекта «История детской газеты или </w:t>
      </w:r>
      <w:r>
        <w:rPr>
          <w:rFonts w:eastAsia="Times New Roman"/>
          <w:color w:val="000000"/>
          <w:spacing w:val="-1"/>
          <w:w w:val="106"/>
          <w:sz w:val="23"/>
          <w:szCs w:val="23"/>
        </w:rPr>
        <w:t>журнала»;</w:t>
      </w:r>
    </w:p>
    <w:p w:rsidR="00103DD5" w:rsidRDefault="00103DD5" w:rsidP="00737EDB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60" w:lineRule="auto"/>
        <w:ind w:left="466"/>
        <w:jc w:val="both"/>
        <w:rPr>
          <w:color w:val="000000"/>
          <w:w w:val="106"/>
          <w:sz w:val="23"/>
          <w:szCs w:val="23"/>
        </w:rPr>
      </w:pPr>
      <w:r>
        <w:rPr>
          <w:rFonts w:eastAsia="Times New Roman"/>
          <w:color w:val="000000"/>
          <w:spacing w:val="1"/>
          <w:w w:val="106"/>
          <w:sz w:val="23"/>
          <w:szCs w:val="23"/>
        </w:rPr>
        <w:t>готовить материал для классной и школьной газеты;</w:t>
      </w:r>
    </w:p>
    <w:p w:rsidR="003A6DD5" w:rsidRPr="00EA08B8" w:rsidRDefault="00103DD5" w:rsidP="00EA08B8">
      <w:pPr>
        <w:shd w:val="clear" w:color="auto" w:fill="FFFFFF"/>
        <w:tabs>
          <w:tab w:val="left" w:pos="653"/>
        </w:tabs>
        <w:spacing w:line="360" w:lineRule="auto"/>
        <w:ind w:left="466"/>
        <w:jc w:val="both"/>
      </w:pPr>
      <w:r>
        <w:rPr>
          <w:rFonts w:eastAsia="Times New Roman"/>
          <w:color w:val="000000"/>
          <w:w w:val="106"/>
          <w:sz w:val="23"/>
          <w:szCs w:val="23"/>
        </w:rPr>
        <w:t xml:space="preserve">-  </w:t>
      </w:r>
      <w:r>
        <w:rPr>
          <w:rFonts w:eastAsia="Times New Roman"/>
          <w:color w:val="000000"/>
          <w:spacing w:val="2"/>
          <w:w w:val="106"/>
          <w:sz w:val="23"/>
          <w:szCs w:val="23"/>
        </w:rPr>
        <w:t>пользоваться электронными газетами и журналами.</w:t>
      </w:r>
    </w:p>
    <w:p w:rsidR="003A6DD5" w:rsidRPr="006A4A22" w:rsidRDefault="003A6DD5" w:rsidP="00737EDB">
      <w:pPr>
        <w:spacing w:line="360" w:lineRule="auto"/>
        <w:ind w:left="720"/>
        <w:jc w:val="center"/>
        <w:rPr>
          <w:b/>
          <w:sz w:val="24"/>
          <w:szCs w:val="24"/>
        </w:rPr>
      </w:pPr>
      <w:r w:rsidRPr="006A4A22">
        <w:rPr>
          <w:b/>
          <w:sz w:val="24"/>
          <w:szCs w:val="24"/>
        </w:rPr>
        <w:t>Содержание  курса внеурочной деятельности</w:t>
      </w:r>
    </w:p>
    <w:p w:rsidR="003A6DD5" w:rsidRPr="006A4A22" w:rsidRDefault="003A6DD5" w:rsidP="00737EDB">
      <w:pPr>
        <w:spacing w:line="360" w:lineRule="auto"/>
        <w:ind w:left="720"/>
        <w:jc w:val="center"/>
        <w:rPr>
          <w:b/>
          <w:sz w:val="24"/>
          <w:szCs w:val="24"/>
        </w:rPr>
      </w:pPr>
      <w:r w:rsidRPr="006A4A22">
        <w:rPr>
          <w:b/>
          <w:sz w:val="24"/>
          <w:szCs w:val="24"/>
        </w:rPr>
        <w:t>с указанием форм организации и видов деятельности</w:t>
      </w:r>
    </w:p>
    <w:p w:rsidR="00103DD5" w:rsidRDefault="00103DD5" w:rsidP="00737EDB">
      <w:pPr>
        <w:shd w:val="clear" w:color="auto" w:fill="FFFFFF"/>
        <w:spacing w:line="360" w:lineRule="auto"/>
        <w:ind w:left="360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История книги. Библиотеки </w:t>
      </w:r>
      <w:r>
        <w:rPr>
          <w:rFonts w:eastAsia="Times New Roman"/>
          <w:color w:val="000000"/>
          <w:sz w:val="24"/>
          <w:szCs w:val="24"/>
        </w:rPr>
        <w:t>(4 ч)</w:t>
      </w:r>
    </w:p>
    <w:p w:rsidR="00103DD5" w:rsidRDefault="00D90CB9" w:rsidP="00737EDB">
      <w:pPr>
        <w:shd w:val="clear" w:color="auto" w:fill="FFFFFF"/>
        <w:spacing w:line="360" w:lineRule="auto"/>
        <w:ind w:left="5" w:firstLine="360"/>
        <w:jc w:val="both"/>
      </w:pPr>
      <w:r w:rsidRPr="00D90CB9">
        <w:rPr>
          <w:rFonts w:eastAsia="Times New Roman"/>
          <w:color w:val="000000"/>
          <w:spacing w:val="4"/>
          <w:sz w:val="24"/>
          <w:szCs w:val="24"/>
        </w:rPr>
        <w:t>Книги- сборники былин, легенд, сказов.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103DD5">
        <w:rPr>
          <w:rFonts w:eastAsia="Times New Roman"/>
          <w:color w:val="000000"/>
          <w:spacing w:val="4"/>
          <w:sz w:val="24"/>
          <w:szCs w:val="24"/>
        </w:rPr>
        <w:t>Книги-сборники о былинных героях. Былины, сказы, легенды. Ска</w:t>
      </w:r>
      <w:r w:rsidR="00103DD5">
        <w:rPr>
          <w:rFonts w:eastAsia="Times New Roman"/>
          <w:color w:val="000000"/>
          <w:spacing w:val="4"/>
          <w:sz w:val="24"/>
          <w:szCs w:val="24"/>
        </w:rPr>
        <w:softHyphen/>
      </w:r>
      <w:r w:rsidR="00103DD5">
        <w:rPr>
          <w:rFonts w:eastAsia="Times New Roman"/>
          <w:color w:val="000000"/>
          <w:spacing w:val="1"/>
          <w:sz w:val="24"/>
          <w:szCs w:val="24"/>
        </w:rPr>
        <w:t>зители, былинщики.</w:t>
      </w:r>
    </w:p>
    <w:p w:rsidR="00103DD5" w:rsidRDefault="00103DD5" w:rsidP="00737EDB">
      <w:pPr>
        <w:shd w:val="clear" w:color="auto" w:fill="FFFFFF"/>
        <w:spacing w:before="5" w:line="360" w:lineRule="auto"/>
        <w:ind w:left="365"/>
        <w:jc w:val="both"/>
      </w:pPr>
      <w:r w:rsidRPr="00D90CB9">
        <w:rPr>
          <w:rFonts w:eastAsia="Times New Roman"/>
          <w:color w:val="000000"/>
          <w:spacing w:val="6"/>
          <w:sz w:val="24"/>
          <w:szCs w:val="24"/>
        </w:rPr>
        <w:t>Библия. Детская библия (</w:t>
      </w:r>
      <w:r>
        <w:rPr>
          <w:rFonts w:eastAsia="Times New Roman"/>
          <w:color w:val="000000"/>
          <w:spacing w:val="6"/>
          <w:sz w:val="24"/>
          <w:szCs w:val="24"/>
        </w:rPr>
        <w:t>разные издания).</w:t>
      </w:r>
    </w:p>
    <w:p w:rsidR="00103DD5" w:rsidRDefault="00103DD5" w:rsidP="00737EDB">
      <w:pPr>
        <w:shd w:val="clear" w:color="auto" w:fill="FFFFFF"/>
        <w:spacing w:line="360" w:lineRule="auto"/>
        <w:ind w:firstLine="360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>Летописи. Рукописные книги. Первопечатник Иван Фёдоров.</w:t>
      </w:r>
      <w:r w:rsidR="00737EDB">
        <w:t xml:space="preserve"> </w:t>
      </w:r>
      <w:r w:rsidR="00737EDB">
        <w:rPr>
          <w:rFonts w:eastAsia="Times New Roman"/>
          <w:color w:val="000000"/>
          <w:spacing w:val="2"/>
          <w:sz w:val="24"/>
          <w:szCs w:val="24"/>
        </w:rPr>
        <w:t xml:space="preserve">Система библиотечного </w:t>
      </w:r>
      <w:r w:rsidR="00624B54">
        <w:rPr>
          <w:rFonts w:eastAsia="Times New Roman"/>
          <w:color w:val="000000"/>
          <w:spacing w:val="2"/>
          <w:sz w:val="24"/>
          <w:szCs w:val="24"/>
        </w:rPr>
        <w:t xml:space="preserve">обслуживания: запись в библиотеку, абонемент </w:t>
      </w:r>
      <w:r>
        <w:rPr>
          <w:rFonts w:eastAsia="Times New Roman"/>
          <w:color w:val="000000"/>
          <w:spacing w:val="2"/>
          <w:sz w:val="24"/>
          <w:szCs w:val="24"/>
        </w:rPr>
        <w:t>и читальный зал. Культура читателя.</w:t>
      </w:r>
    </w:p>
    <w:p w:rsidR="00103DD5" w:rsidRPr="00737EDB" w:rsidRDefault="00103DD5" w:rsidP="00737EDB">
      <w:pPr>
        <w:shd w:val="clear" w:color="auto" w:fill="FFFFFF"/>
        <w:spacing w:before="5" w:line="360" w:lineRule="auto"/>
        <w:ind w:left="14" w:right="5" w:firstLine="394"/>
        <w:jc w:val="both"/>
      </w:pPr>
      <w:r>
        <w:rPr>
          <w:rFonts w:eastAsia="Times New Roman"/>
          <w:color w:val="000000"/>
          <w:spacing w:val="8"/>
          <w:sz w:val="24"/>
          <w:szCs w:val="24"/>
        </w:rPr>
        <w:t xml:space="preserve">Библиотечные каталоги и правила пользования ими. Каталожная </w:t>
      </w:r>
      <w:r>
        <w:rPr>
          <w:rFonts w:eastAsia="Times New Roman"/>
          <w:color w:val="000000"/>
          <w:spacing w:val="4"/>
          <w:sz w:val="24"/>
          <w:szCs w:val="24"/>
        </w:rPr>
        <w:t>карточка. Игра «Обслужи одноклассников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».</w:t>
      </w:r>
      <w:r>
        <w:rPr>
          <w:rFonts w:eastAsia="Times New Roman"/>
          <w:color w:val="000000"/>
          <w:spacing w:val="3"/>
          <w:sz w:val="24"/>
          <w:szCs w:val="24"/>
        </w:rPr>
        <w:t>Отбор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 книги и работа с ней в читальном зале. Отзыв о книге.</w:t>
      </w:r>
    </w:p>
    <w:p w:rsidR="00AB0823" w:rsidRPr="006A4A22" w:rsidRDefault="00AB0823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>: работа с книгой, иллюстрирование книг</w:t>
      </w:r>
      <w:r>
        <w:rPr>
          <w:sz w:val="24"/>
          <w:szCs w:val="24"/>
        </w:rPr>
        <w:t xml:space="preserve">, игра, </w:t>
      </w:r>
    </w:p>
    <w:p w:rsidR="00AB0823" w:rsidRPr="00737EDB" w:rsidRDefault="00AB0823" w:rsidP="00737ED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практическая, игровая</w:t>
      </w:r>
    </w:p>
    <w:p w:rsidR="00103DD5" w:rsidRDefault="00103DD5" w:rsidP="00737EDB">
      <w:pPr>
        <w:shd w:val="clear" w:color="auto" w:fill="FFFFFF"/>
        <w:spacing w:before="53" w:line="360" w:lineRule="auto"/>
        <w:ind w:left="398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По дорогам сказок. Сказки народные и литературные </w:t>
      </w:r>
      <w:r>
        <w:rPr>
          <w:rFonts w:eastAsia="Times New Roman"/>
          <w:color w:val="000000"/>
          <w:sz w:val="24"/>
          <w:szCs w:val="24"/>
        </w:rPr>
        <w:t>(3 ч)</w:t>
      </w:r>
    </w:p>
    <w:p w:rsidR="00103DD5" w:rsidRDefault="00103DD5" w:rsidP="00737EDB">
      <w:pPr>
        <w:shd w:val="clear" w:color="auto" w:fill="FFFFFF"/>
        <w:spacing w:line="360" w:lineRule="auto"/>
        <w:ind w:left="10" w:firstLine="394"/>
        <w:jc w:val="both"/>
      </w:pPr>
      <w:r>
        <w:rPr>
          <w:rFonts w:eastAsia="Times New Roman"/>
          <w:color w:val="000000"/>
          <w:spacing w:val="8"/>
          <w:sz w:val="24"/>
          <w:szCs w:val="24"/>
        </w:rPr>
        <w:t xml:space="preserve">Волшебные сказки (народные и литературные): книга-сборник </w:t>
      </w:r>
      <w:r>
        <w:rPr>
          <w:rFonts w:eastAsia="Times New Roman"/>
          <w:color w:val="000000"/>
          <w:spacing w:val="1"/>
          <w:sz w:val="24"/>
          <w:szCs w:val="24"/>
        </w:rPr>
        <w:t>«Сказки А.С. Пушкина» и сборник народных сказок «На острове Буяне».</w:t>
      </w:r>
    </w:p>
    <w:p w:rsidR="00103DD5" w:rsidRPr="00080A1A" w:rsidRDefault="00103DD5" w:rsidP="00080A1A">
      <w:pPr>
        <w:shd w:val="clear" w:color="auto" w:fill="FFFFFF"/>
        <w:spacing w:line="360" w:lineRule="auto"/>
        <w:ind w:left="10" w:right="10" w:firstLine="389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Сравнение сказок с загадками: русская народная сказка «Дочь-семи</w:t>
      </w:r>
      <w:r>
        <w:rPr>
          <w:rFonts w:eastAsia="Times New Roman"/>
          <w:color w:val="000000"/>
          <w:spacing w:val="2"/>
          <w:sz w:val="24"/>
          <w:szCs w:val="24"/>
        </w:rPr>
        <w:softHyphen/>
        <w:t xml:space="preserve">летка», братья Гримм «Умная дочь крестьянская», А. Платонов «Умная </w:t>
      </w:r>
      <w:r>
        <w:rPr>
          <w:rFonts w:eastAsia="Times New Roman"/>
          <w:color w:val="000000"/>
          <w:spacing w:val="3"/>
          <w:sz w:val="24"/>
          <w:szCs w:val="24"/>
        </w:rPr>
        <w:t>внучка». Рассматривание и сравнение книг.</w:t>
      </w:r>
      <w:r w:rsidR="00080A1A"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Конкурс-кроссворд «Волшебные предметы».</w:t>
      </w:r>
    </w:p>
    <w:p w:rsidR="00AB0823" w:rsidRPr="006A4A22" w:rsidRDefault="00AB0823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 xml:space="preserve">: работа с книгой, </w:t>
      </w:r>
      <w:r>
        <w:rPr>
          <w:sz w:val="24"/>
          <w:szCs w:val="24"/>
        </w:rPr>
        <w:t xml:space="preserve">конкурс, кроссворд </w:t>
      </w:r>
    </w:p>
    <w:p w:rsidR="00AB0823" w:rsidRPr="00737EDB" w:rsidRDefault="00AB0823" w:rsidP="00737ED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практическая, игровая</w:t>
      </w:r>
    </w:p>
    <w:p w:rsidR="00103DD5" w:rsidRDefault="00103DD5" w:rsidP="00737EDB">
      <w:pPr>
        <w:shd w:val="clear" w:color="auto" w:fill="FFFFFF"/>
        <w:spacing w:before="43" w:line="360" w:lineRule="auto"/>
        <w:ind w:left="389"/>
        <w:jc w:val="both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Книги-сборники. Басни и баснописцы </w:t>
      </w:r>
      <w:r>
        <w:rPr>
          <w:rFonts w:eastAsia="Times New Roman"/>
          <w:color w:val="000000"/>
          <w:spacing w:val="1"/>
          <w:sz w:val="24"/>
          <w:szCs w:val="24"/>
        </w:rPr>
        <w:t>(3 ч)</w:t>
      </w:r>
    </w:p>
    <w:p w:rsidR="00103DD5" w:rsidRDefault="00103DD5" w:rsidP="00737EDB">
      <w:pPr>
        <w:shd w:val="clear" w:color="auto" w:fill="FFFFFF"/>
        <w:spacing w:line="360" w:lineRule="auto"/>
        <w:ind w:left="14" w:right="19" w:firstLine="384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Книги-сборники басен И. Крылова.</w:t>
      </w:r>
      <w:r w:rsidR="00AB0823">
        <w:rPr>
          <w:rFonts w:eastAsia="Times New Roman"/>
          <w:color w:val="000000"/>
          <w:spacing w:val="3"/>
          <w:sz w:val="24"/>
          <w:szCs w:val="24"/>
        </w:rPr>
        <w:t xml:space="preserve"> Аппарат книги-сборника басен: т</w:t>
      </w:r>
      <w:r>
        <w:rPr>
          <w:rFonts w:eastAsia="Times New Roman"/>
          <w:color w:val="000000"/>
          <w:spacing w:val="3"/>
          <w:sz w:val="24"/>
          <w:szCs w:val="24"/>
        </w:rPr>
        <w:t>итульный лист, аннотация, оглавление.</w:t>
      </w:r>
    </w:p>
    <w:p w:rsidR="00103DD5" w:rsidRDefault="00103DD5" w:rsidP="00737EDB">
      <w:pPr>
        <w:shd w:val="clear" w:color="auto" w:fill="FFFFFF"/>
        <w:spacing w:line="360" w:lineRule="auto"/>
        <w:ind w:left="403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Русские баснописцы И.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Хемницер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>, А. Измайлов, И. Дмитриев.</w:t>
      </w:r>
      <w:r w:rsidR="00022760">
        <w:rPr>
          <w:rFonts w:eastAsia="Times New Roman"/>
          <w:color w:val="000000"/>
          <w:spacing w:val="4"/>
          <w:sz w:val="24"/>
          <w:szCs w:val="24"/>
        </w:rPr>
        <w:t xml:space="preserve"> Знакомство с русскими баснописцами. Сравнение басен, составление выставки книг.</w:t>
      </w:r>
    </w:p>
    <w:p w:rsidR="00103DD5" w:rsidRDefault="00103DD5" w:rsidP="00737EDB">
      <w:pPr>
        <w:shd w:val="clear" w:color="auto" w:fill="FFFFFF"/>
        <w:spacing w:line="360" w:lineRule="auto"/>
        <w:ind w:left="398"/>
        <w:jc w:val="both"/>
      </w:pPr>
      <w:r>
        <w:rPr>
          <w:rFonts w:eastAsia="Times New Roman"/>
          <w:color w:val="000000"/>
          <w:sz w:val="24"/>
          <w:szCs w:val="24"/>
        </w:rPr>
        <w:lastRenderedPageBreak/>
        <w:t>Чтение басен с «бродячими» сюжетами. Басни Эзопа и Л.Н. Толстого.</w:t>
      </w:r>
      <w:r w:rsidR="00737EDB"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Конкурс чтецов.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Инсценирование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 басен (работа в группах).</w:t>
      </w:r>
    </w:p>
    <w:p w:rsidR="00AB0823" w:rsidRPr="006A4A22" w:rsidRDefault="00AB0823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 xml:space="preserve">: работа с книгой, </w:t>
      </w:r>
      <w:r>
        <w:rPr>
          <w:sz w:val="24"/>
          <w:szCs w:val="24"/>
        </w:rPr>
        <w:t xml:space="preserve">конкурс чтецов, </w:t>
      </w:r>
      <w:proofErr w:type="spellStart"/>
      <w:r>
        <w:rPr>
          <w:sz w:val="24"/>
          <w:szCs w:val="24"/>
        </w:rPr>
        <w:t>инсценирование</w:t>
      </w:r>
      <w:proofErr w:type="spellEnd"/>
    </w:p>
    <w:p w:rsidR="00AB0823" w:rsidRPr="00737EDB" w:rsidRDefault="00AB0823" w:rsidP="00737ED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практическая, творческая</w:t>
      </w:r>
    </w:p>
    <w:p w:rsidR="00103DD5" w:rsidRDefault="00103DD5" w:rsidP="00737EDB">
      <w:pPr>
        <w:shd w:val="clear" w:color="auto" w:fill="FFFFFF"/>
        <w:spacing w:before="34" w:line="360" w:lineRule="auto"/>
        <w:ind w:left="394"/>
        <w:jc w:val="both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Книги о родной природе </w:t>
      </w:r>
      <w:r>
        <w:rPr>
          <w:rFonts w:eastAsia="Times New Roman"/>
          <w:color w:val="000000"/>
          <w:spacing w:val="1"/>
          <w:sz w:val="24"/>
          <w:szCs w:val="24"/>
        </w:rPr>
        <w:t>(3 ч)</w:t>
      </w:r>
    </w:p>
    <w:p w:rsidR="00103DD5" w:rsidRDefault="00103DD5" w:rsidP="00737EDB">
      <w:pPr>
        <w:shd w:val="clear" w:color="auto" w:fill="FFFFFF"/>
        <w:spacing w:line="360" w:lineRule="auto"/>
        <w:ind w:left="5" w:right="24" w:firstLine="394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>Сборники стихотворений о родной природе. Слушание стихотворе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ний, обмен мнениями.</w:t>
      </w:r>
    </w:p>
    <w:p w:rsidR="00737EDB" w:rsidRDefault="00103DD5" w:rsidP="00737EDB">
      <w:pPr>
        <w:shd w:val="clear" w:color="auto" w:fill="FFFFFF"/>
        <w:spacing w:line="360" w:lineRule="auto"/>
        <w:ind w:left="398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>Книга «Родные поэты» (аппарат, оформление).</w:t>
      </w:r>
      <w:r w:rsidR="00737EDB">
        <w:t xml:space="preserve"> </w:t>
      </w:r>
    </w:p>
    <w:p w:rsidR="00574A04" w:rsidRDefault="00103DD5" w:rsidP="00737EDB">
      <w:pPr>
        <w:shd w:val="clear" w:color="auto" w:fill="FFFFFF"/>
        <w:spacing w:line="360" w:lineRule="auto"/>
        <w:ind w:left="398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>Проект «Краски и звуки стихов о природе». Рукописная книга.</w:t>
      </w:r>
    </w:p>
    <w:p w:rsidR="00574A04" w:rsidRPr="006A4A22" w:rsidRDefault="00574A04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>
        <w:rPr>
          <w:sz w:val="24"/>
          <w:szCs w:val="24"/>
        </w:rPr>
        <w:t>: работа</w:t>
      </w:r>
      <w:r w:rsidR="00737EDB">
        <w:rPr>
          <w:sz w:val="24"/>
          <w:szCs w:val="24"/>
        </w:rPr>
        <w:t xml:space="preserve"> с книгой, проблемно-ценностное общение</w:t>
      </w:r>
      <w:r w:rsidRPr="006A4A22">
        <w:rPr>
          <w:sz w:val="24"/>
          <w:szCs w:val="24"/>
        </w:rPr>
        <w:t xml:space="preserve"> </w:t>
      </w:r>
    </w:p>
    <w:p w:rsidR="00574A04" w:rsidRPr="006A4A22" w:rsidRDefault="00574A04" w:rsidP="00737ED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проектная, творческая</w:t>
      </w:r>
    </w:p>
    <w:p w:rsidR="00574A04" w:rsidRDefault="00574A04" w:rsidP="00737EDB">
      <w:pPr>
        <w:shd w:val="clear" w:color="auto" w:fill="FFFFFF"/>
        <w:spacing w:line="360" w:lineRule="auto"/>
        <w:ind w:left="398"/>
        <w:jc w:val="both"/>
      </w:pPr>
    </w:p>
    <w:p w:rsidR="00103DD5" w:rsidRDefault="00103DD5" w:rsidP="00737EDB">
      <w:pPr>
        <w:shd w:val="clear" w:color="auto" w:fill="FFFFFF"/>
        <w:spacing w:line="360" w:lineRule="auto"/>
        <w:ind w:left="398"/>
        <w:jc w:val="both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Книги Л.Н. Толстого для детей </w:t>
      </w:r>
      <w:r>
        <w:rPr>
          <w:rFonts w:eastAsia="Times New Roman"/>
          <w:color w:val="000000"/>
          <w:spacing w:val="2"/>
          <w:sz w:val="24"/>
          <w:szCs w:val="24"/>
        </w:rPr>
        <w:t>(З</w:t>
      </w:r>
      <w:r w:rsidR="00737ED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ч)</w:t>
      </w:r>
    </w:p>
    <w:p w:rsidR="00103DD5" w:rsidRDefault="00103DD5" w:rsidP="00737EDB">
      <w:pPr>
        <w:shd w:val="clear" w:color="auto" w:fill="FFFFFF"/>
        <w:spacing w:before="5" w:line="360" w:lineRule="auto"/>
        <w:ind w:left="398"/>
        <w:jc w:val="both"/>
      </w:pPr>
      <w:r>
        <w:rPr>
          <w:rFonts w:eastAsia="Times New Roman"/>
          <w:color w:val="000000"/>
          <w:sz w:val="24"/>
          <w:szCs w:val="24"/>
        </w:rPr>
        <w:t>Книги Л.Н. Толстого: работа с каталогом, составление выставки книг.</w:t>
      </w:r>
    </w:p>
    <w:p w:rsidR="00103DD5" w:rsidRDefault="00103DD5" w:rsidP="00737EDB">
      <w:pPr>
        <w:shd w:val="clear" w:color="auto" w:fill="FFFFFF"/>
        <w:spacing w:line="360" w:lineRule="auto"/>
        <w:ind w:left="398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Книга «Азбука Л.Н. Толстого» и сборник «Для детей».</w:t>
      </w:r>
      <w:r w:rsidR="00737EDB">
        <w:rPr>
          <w:rFonts w:eastAsia="Times New Roman"/>
          <w:color w:val="000000"/>
          <w:spacing w:val="3"/>
          <w:sz w:val="24"/>
          <w:szCs w:val="24"/>
        </w:rPr>
        <w:t xml:space="preserve"> Чтение </w:t>
      </w:r>
      <w:proofErr w:type="spellStart"/>
      <w:r w:rsidR="00737EDB">
        <w:rPr>
          <w:rFonts w:eastAsia="Times New Roman"/>
          <w:color w:val="000000"/>
          <w:spacing w:val="3"/>
          <w:sz w:val="24"/>
          <w:szCs w:val="24"/>
        </w:rPr>
        <w:t>разножанровых</w:t>
      </w:r>
      <w:proofErr w:type="spellEnd"/>
      <w:r w:rsidR="00737EDB">
        <w:rPr>
          <w:rFonts w:eastAsia="Times New Roman"/>
          <w:color w:val="000000"/>
          <w:spacing w:val="3"/>
          <w:sz w:val="24"/>
          <w:szCs w:val="24"/>
        </w:rPr>
        <w:t xml:space="preserve"> произведений.</w:t>
      </w:r>
    </w:p>
    <w:p w:rsidR="00103DD5" w:rsidRDefault="00103DD5" w:rsidP="00737EDB">
      <w:pPr>
        <w:shd w:val="clear" w:color="auto" w:fill="FFFFFF"/>
        <w:spacing w:line="360" w:lineRule="auto"/>
        <w:ind w:left="10" w:right="14" w:firstLine="398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Составление таблицы жанров произведений Л.Н. Толстого (работа </w:t>
      </w:r>
      <w:r>
        <w:rPr>
          <w:rFonts w:eastAsia="Times New Roman"/>
          <w:color w:val="000000"/>
          <w:spacing w:val="-1"/>
          <w:sz w:val="24"/>
          <w:szCs w:val="24"/>
        </w:rPr>
        <w:t>в группах).</w:t>
      </w:r>
      <w:r w:rsidR="00737EDB">
        <w:t xml:space="preserve">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Проектная деятельность по группам: «Сказки Л.Н. Толстого», </w:t>
      </w:r>
      <w:r>
        <w:rPr>
          <w:rFonts w:eastAsia="Times New Roman"/>
          <w:color w:val="000000"/>
          <w:spacing w:val="2"/>
          <w:sz w:val="24"/>
          <w:szCs w:val="24"/>
        </w:rPr>
        <w:t>«Сказки в обработке Л.Н. Толстого».</w:t>
      </w:r>
    </w:p>
    <w:p w:rsidR="00574A04" w:rsidRPr="006A4A22" w:rsidRDefault="00574A04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>
        <w:rPr>
          <w:sz w:val="24"/>
          <w:szCs w:val="24"/>
        </w:rPr>
        <w:t>: работа с книгой, каталогом</w:t>
      </w:r>
      <w:r w:rsidRPr="006A4A22">
        <w:rPr>
          <w:sz w:val="24"/>
          <w:szCs w:val="24"/>
        </w:rPr>
        <w:t xml:space="preserve"> </w:t>
      </w:r>
    </w:p>
    <w:p w:rsidR="00574A04" w:rsidRPr="00737EDB" w:rsidRDefault="00574A04" w:rsidP="00737ED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проектная, творческая</w:t>
      </w:r>
    </w:p>
    <w:p w:rsidR="00103DD5" w:rsidRDefault="00103DD5" w:rsidP="00737EDB">
      <w:pPr>
        <w:shd w:val="clear" w:color="auto" w:fill="FFFFFF"/>
        <w:spacing w:before="48" w:line="360" w:lineRule="auto"/>
        <w:ind w:left="408"/>
        <w:jc w:val="both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Животные — герои детской литературы (4 ч)</w:t>
      </w:r>
    </w:p>
    <w:p w:rsidR="00103DD5" w:rsidRDefault="00103DD5" w:rsidP="00737EDB">
      <w:pPr>
        <w:shd w:val="clear" w:color="auto" w:fill="FFFFFF"/>
        <w:spacing w:line="360" w:lineRule="auto"/>
        <w:ind w:right="24" w:firstLine="41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Книги-сборники о животных. Структура книги-сборника: титульный </w:t>
      </w:r>
      <w:r>
        <w:rPr>
          <w:rFonts w:eastAsia="Times New Roman"/>
          <w:color w:val="000000"/>
          <w:spacing w:val="3"/>
          <w:sz w:val="24"/>
          <w:szCs w:val="24"/>
        </w:rPr>
        <w:t>лист, аннотация, иллюстрация, название книги, тип книги.</w:t>
      </w:r>
    </w:p>
    <w:p w:rsidR="00103DD5" w:rsidRDefault="00737EDB" w:rsidP="00737EDB">
      <w:pPr>
        <w:shd w:val="clear" w:color="auto" w:fill="FFFFFF"/>
        <w:spacing w:line="360" w:lineRule="auto"/>
        <w:ind w:right="29" w:firstLine="403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>А Куприн «Ю-ю»</w:t>
      </w:r>
      <w:r w:rsidR="00022760">
        <w:rPr>
          <w:rFonts w:eastAsia="Times New Roman"/>
          <w:color w:val="000000"/>
          <w:spacing w:val="6"/>
          <w:sz w:val="24"/>
          <w:szCs w:val="24"/>
        </w:rPr>
        <w:t xml:space="preserve">. </w:t>
      </w:r>
      <w:r w:rsidR="00103DD5">
        <w:rPr>
          <w:rFonts w:eastAsia="Times New Roman"/>
          <w:color w:val="000000"/>
          <w:spacing w:val="6"/>
          <w:sz w:val="24"/>
          <w:szCs w:val="24"/>
        </w:rPr>
        <w:t>Читальный зал: работа с книгой А. Куприна «Ю-ю» или Дж. Лон</w:t>
      </w:r>
      <w:r w:rsidR="00103DD5">
        <w:rPr>
          <w:rFonts w:eastAsia="Times New Roman"/>
          <w:color w:val="000000"/>
          <w:spacing w:val="6"/>
          <w:sz w:val="24"/>
          <w:szCs w:val="24"/>
        </w:rPr>
        <w:softHyphen/>
      </w:r>
      <w:r w:rsidR="00103DD5">
        <w:rPr>
          <w:rFonts w:eastAsia="Times New Roman"/>
          <w:color w:val="000000"/>
          <w:spacing w:val="4"/>
          <w:sz w:val="24"/>
          <w:szCs w:val="24"/>
        </w:rPr>
        <w:t>дона «Бурый волк»: оформление, перевод. Отзыв о прочитанной книге.</w:t>
      </w:r>
    </w:p>
    <w:p w:rsidR="00574A04" w:rsidRPr="00022760" w:rsidRDefault="00022760" w:rsidP="00022760">
      <w:pPr>
        <w:shd w:val="clear" w:color="auto" w:fill="FFFFFF"/>
        <w:spacing w:line="360" w:lineRule="auto"/>
        <w:ind w:left="5" w:right="24" w:firstLine="403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А.Брем «Жизнь животных». </w:t>
      </w:r>
      <w:r w:rsidR="00103DD5">
        <w:rPr>
          <w:rFonts w:eastAsia="Times New Roman"/>
          <w:color w:val="000000"/>
          <w:spacing w:val="4"/>
          <w:sz w:val="24"/>
          <w:szCs w:val="24"/>
        </w:rPr>
        <w:t xml:space="preserve">Библиотечный урок: знакомство с книгой-легендой энциклопедией </w:t>
      </w:r>
      <w:r w:rsidR="00103DD5">
        <w:rPr>
          <w:rFonts w:eastAsia="Times New Roman"/>
          <w:color w:val="000000"/>
          <w:spacing w:val="3"/>
          <w:sz w:val="24"/>
          <w:szCs w:val="24"/>
        </w:rPr>
        <w:t>А. Брема «Жизнь животных».</w:t>
      </w:r>
      <w:r>
        <w:t xml:space="preserve"> </w:t>
      </w:r>
      <w:r w:rsidR="00103DD5">
        <w:rPr>
          <w:rFonts w:eastAsia="Times New Roman"/>
          <w:color w:val="000000"/>
          <w:spacing w:val="3"/>
          <w:sz w:val="24"/>
          <w:szCs w:val="24"/>
        </w:rPr>
        <w:t>Художники-оформители книг о животных</w:t>
      </w:r>
      <w:r w:rsidR="00574A04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="00103DD5">
        <w:rPr>
          <w:rFonts w:eastAsia="Times New Roman"/>
          <w:color w:val="000000"/>
          <w:spacing w:val="3"/>
          <w:sz w:val="24"/>
          <w:szCs w:val="24"/>
        </w:rPr>
        <w:t>Реклама книги «Заинтересуй друга!» (конкурс отзывов).</w:t>
      </w:r>
    </w:p>
    <w:p w:rsidR="00574A04" w:rsidRPr="006A4A22" w:rsidRDefault="00574A04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>: работа с книгой, иллюстрирование книг</w:t>
      </w:r>
      <w:r>
        <w:rPr>
          <w:sz w:val="24"/>
          <w:szCs w:val="24"/>
        </w:rPr>
        <w:t>, составление отзывов</w:t>
      </w:r>
    </w:p>
    <w:p w:rsidR="00574A04" w:rsidRPr="00574A04" w:rsidRDefault="00574A04" w:rsidP="00737ED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творческая, практическая</w:t>
      </w:r>
    </w:p>
    <w:p w:rsidR="00103DD5" w:rsidRDefault="00103DD5" w:rsidP="00737EDB">
      <w:pPr>
        <w:shd w:val="clear" w:color="auto" w:fill="FFFFFF"/>
        <w:spacing w:before="144" w:line="360" w:lineRule="auto"/>
        <w:ind w:left="331" w:right="845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Дети — герои книг </w:t>
      </w:r>
      <w:r w:rsidR="00574A04">
        <w:rPr>
          <w:rFonts w:eastAsia="Times New Roman"/>
          <w:color w:val="000000"/>
          <w:spacing w:val="-1"/>
          <w:sz w:val="24"/>
          <w:szCs w:val="24"/>
        </w:rPr>
        <w:t>(4</w:t>
      </w:r>
      <w:r>
        <w:rPr>
          <w:rFonts w:eastAsia="Times New Roman"/>
          <w:color w:val="000000"/>
          <w:spacing w:val="-1"/>
          <w:sz w:val="24"/>
          <w:szCs w:val="24"/>
        </w:rPr>
        <w:t>ч)</w:t>
      </w:r>
    </w:p>
    <w:p w:rsidR="00022760" w:rsidRDefault="00103DD5" w:rsidP="00022760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Книги о детях (Л. Пантелеев, А. Гайдар, В. Драгунский и др.). </w:t>
      </w:r>
      <w:r>
        <w:rPr>
          <w:rFonts w:eastAsia="Times New Roman"/>
          <w:color w:val="000000"/>
          <w:spacing w:val="3"/>
          <w:sz w:val="24"/>
          <w:szCs w:val="24"/>
        </w:rPr>
        <w:t>Книга-произведение А. Гайдара «Тимур и его команда», книга-сбор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ник рассказов Л. Пантелеева «Честное слово».</w:t>
      </w:r>
      <w:r w:rsidR="00022760"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Литературная игра «Кто они, мои сверстники — герои книг?». </w:t>
      </w:r>
    </w:p>
    <w:p w:rsidR="00103DD5" w:rsidRDefault="00022760" w:rsidP="00022760">
      <w:pPr>
        <w:shd w:val="clear" w:color="auto" w:fill="FFFFFF"/>
        <w:spacing w:line="360" w:lineRule="auto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В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Железников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«Жизнь и приключения чудака». </w:t>
      </w:r>
      <w:r w:rsidR="00103DD5">
        <w:rPr>
          <w:rFonts w:eastAsia="Times New Roman"/>
          <w:color w:val="000000"/>
          <w:spacing w:val="-1"/>
          <w:sz w:val="24"/>
          <w:szCs w:val="24"/>
        </w:rPr>
        <w:t xml:space="preserve">По страницам книги В. </w:t>
      </w:r>
      <w:proofErr w:type="spellStart"/>
      <w:r w:rsidR="00103DD5">
        <w:rPr>
          <w:rFonts w:eastAsia="Times New Roman"/>
          <w:color w:val="000000"/>
          <w:spacing w:val="-1"/>
          <w:sz w:val="24"/>
          <w:szCs w:val="24"/>
        </w:rPr>
        <w:t>Железникова</w:t>
      </w:r>
      <w:proofErr w:type="spellEnd"/>
      <w:r w:rsidR="00103DD5">
        <w:rPr>
          <w:rFonts w:eastAsia="Times New Roman"/>
          <w:color w:val="000000"/>
          <w:spacing w:val="-1"/>
          <w:sz w:val="24"/>
          <w:szCs w:val="24"/>
        </w:rPr>
        <w:t xml:space="preserve"> «Жизнь и приключения чудака». </w:t>
      </w:r>
      <w:r w:rsidR="00103DD5">
        <w:rPr>
          <w:rFonts w:eastAsia="Times New Roman"/>
          <w:color w:val="000000"/>
          <w:spacing w:val="3"/>
          <w:sz w:val="24"/>
          <w:szCs w:val="24"/>
        </w:rPr>
        <w:t>Обсуждение прочитанных книг (беседа, дискуссии, споры). Проект «Расскажи о любимом писателе».</w:t>
      </w:r>
    </w:p>
    <w:p w:rsidR="00B23EBA" w:rsidRPr="006A4A22" w:rsidRDefault="00B23EBA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 xml:space="preserve">: работа с книгой, </w:t>
      </w:r>
      <w:r>
        <w:rPr>
          <w:sz w:val="24"/>
          <w:szCs w:val="24"/>
        </w:rPr>
        <w:t>игра, проект</w:t>
      </w:r>
    </w:p>
    <w:p w:rsidR="00B23EBA" w:rsidRPr="00022760" w:rsidRDefault="00B23EBA" w:rsidP="00022760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проектная, игровая</w:t>
      </w:r>
    </w:p>
    <w:p w:rsidR="00103DD5" w:rsidRDefault="00103DD5" w:rsidP="00737EDB">
      <w:pPr>
        <w:shd w:val="clear" w:color="auto" w:fill="FFFFFF"/>
        <w:spacing w:before="48" w:line="360" w:lineRule="auto"/>
        <w:ind w:left="331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Книги зарубежных писателей </w:t>
      </w:r>
      <w:r>
        <w:rPr>
          <w:rFonts w:eastAsia="Times New Roman"/>
          <w:color w:val="000000"/>
          <w:sz w:val="24"/>
          <w:szCs w:val="24"/>
        </w:rPr>
        <w:t>(2 ч)</w:t>
      </w:r>
    </w:p>
    <w:p w:rsidR="00103DD5" w:rsidRDefault="00103DD5" w:rsidP="00737EDB">
      <w:pPr>
        <w:shd w:val="clear" w:color="auto" w:fill="FFFFFF"/>
        <w:spacing w:line="360" w:lineRule="auto"/>
        <w:ind w:left="14" w:right="14" w:firstLine="326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Книги зарубежных писателей (Ц.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Топелиус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>, Дж. Лондон, Э. Сетон-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Томпсон, Дж.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Чиарди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).</w:t>
      </w:r>
    </w:p>
    <w:p w:rsidR="00103DD5" w:rsidRDefault="00103DD5" w:rsidP="00022760">
      <w:pPr>
        <w:shd w:val="clear" w:color="auto" w:fill="FFFFFF"/>
        <w:spacing w:line="360" w:lineRule="auto"/>
        <w:ind w:right="19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>Систематический каталог: практическая работа. Список книг зару</w:t>
      </w:r>
      <w:r>
        <w:rPr>
          <w:rFonts w:eastAsia="Times New Roman"/>
          <w:color w:val="000000"/>
          <w:spacing w:val="5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бежных писателей для детей.</w:t>
      </w:r>
    </w:p>
    <w:p w:rsidR="00103DD5" w:rsidRDefault="00103DD5" w:rsidP="00022760">
      <w:pPr>
        <w:shd w:val="clear" w:color="auto" w:fill="FFFFFF"/>
        <w:spacing w:line="360" w:lineRule="auto"/>
        <w:ind w:left="14" w:right="10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Библиографические справочники: отбор информации о зарубежных </w:t>
      </w:r>
      <w:r>
        <w:rPr>
          <w:rFonts w:eastAsia="Times New Roman"/>
          <w:color w:val="000000"/>
          <w:spacing w:val="1"/>
          <w:sz w:val="24"/>
          <w:szCs w:val="24"/>
        </w:rPr>
        <w:t>писателях (работа в группах). Переводчики книг.</w:t>
      </w:r>
    </w:p>
    <w:p w:rsidR="00B23EBA" w:rsidRPr="006A4A22" w:rsidRDefault="00B23EBA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 xml:space="preserve">: работа с книгой, </w:t>
      </w:r>
      <w:r>
        <w:rPr>
          <w:sz w:val="24"/>
          <w:szCs w:val="24"/>
        </w:rPr>
        <w:t>практическая работа, работа с информацией</w:t>
      </w:r>
    </w:p>
    <w:p w:rsidR="00B23EBA" w:rsidRPr="00022760" w:rsidRDefault="00B23EBA" w:rsidP="00022760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практическая</w:t>
      </w:r>
    </w:p>
    <w:p w:rsidR="00103DD5" w:rsidRDefault="00103DD5" w:rsidP="00737EDB">
      <w:pPr>
        <w:shd w:val="clear" w:color="auto" w:fill="FFFFFF"/>
        <w:spacing w:before="43" w:line="360" w:lineRule="auto"/>
        <w:ind w:left="336"/>
        <w:jc w:val="both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Книги о детях войны </w:t>
      </w:r>
      <w:r>
        <w:rPr>
          <w:rFonts w:eastAsia="Times New Roman"/>
          <w:color w:val="000000"/>
          <w:spacing w:val="-2"/>
          <w:sz w:val="24"/>
          <w:szCs w:val="24"/>
        </w:rPr>
        <w:t>(3 ч)</w:t>
      </w:r>
    </w:p>
    <w:p w:rsidR="00103DD5" w:rsidRDefault="00022760" w:rsidP="00022760">
      <w:pPr>
        <w:shd w:val="clear" w:color="auto" w:fill="FFFFFF"/>
        <w:spacing w:line="360" w:lineRule="auto"/>
        <w:ind w:left="19" w:right="14" w:firstLine="322"/>
        <w:jc w:val="both"/>
      </w:pPr>
      <w:r>
        <w:rPr>
          <w:rFonts w:eastAsia="Times New Roman"/>
          <w:color w:val="000000"/>
          <w:sz w:val="24"/>
          <w:szCs w:val="24"/>
        </w:rPr>
        <w:t xml:space="preserve">Л. Воронкова «Девочка из города».  </w:t>
      </w:r>
      <w:r w:rsidR="00103DD5">
        <w:rPr>
          <w:rFonts w:eastAsia="Times New Roman"/>
          <w:color w:val="000000"/>
          <w:sz w:val="24"/>
          <w:szCs w:val="24"/>
        </w:rPr>
        <w:t>Книга Л. Воронковой «Девочка из города» (издания разных лет). Чте</w:t>
      </w:r>
      <w:r w:rsidR="00103DD5">
        <w:rPr>
          <w:rFonts w:eastAsia="Times New Roman"/>
          <w:color w:val="000000"/>
          <w:sz w:val="24"/>
          <w:szCs w:val="24"/>
        </w:rPr>
        <w:softHyphen/>
        <w:t xml:space="preserve">ние, обсуждение содержания, слушание отдельных глав. Аппарат книги, </w:t>
      </w:r>
      <w:r w:rsidR="00103DD5">
        <w:rPr>
          <w:rFonts w:eastAsia="Times New Roman"/>
          <w:color w:val="000000"/>
          <w:spacing w:val="-1"/>
          <w:sz w:val="24"/>
          <w:szCs w:val="24"/>
        </w:rPr>
        <w:t>иллюстрации и оформление.</w:t>
      </w:r>
      <w:r>
        <w:t xml:space="preserve"> </w:t>
      </w:r>
      <w:r w:rsidR="00103DD5">
        <w:rPr>
          <w:rFonts w:eastAsia="Times New Roman"/>
          <w:color w:val="000000"/>
          <w:spacing w:val="3"/>
          <w:sz w:val="24"/>
          <w:szCs w:val="24"/>
        </w:rPr>
        <w:t>Аннотация. Каталожная карточка.</w:t>
      </w:r>
    </w:p>
    <w:p w:rsidR="00022760" w:rsidRDefault="00022760" w:rsidP="00022760">
      <w:pPr>
        <w:shd w:val="clear" w:color="auto" w:fill="FFFFFF"/>
        <w:spacing w:line="360" w:lineRule="auto"/>
        <w:ind w:firstLine="346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В.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Железников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«Девушка в военном».</w:t>
      </w:r>
      <w:r>
        <w:t xml:space="preserve">  </w:t>
      </w:r>
      <w:r w:rsidR="00103DD5">
        <w:rPr>
          <w:rFonts w:eastAsia="Times New Roman"/>
          <w:color w:val="000000"/>
          <w:spacing w:val="-2"/>
          <w:sz w:val="24"/>
          <w:szCs w:val="24"/>
        </w:rPr>
        <w:t xml:space="preserve">Работа в читальном зале. Книга В. </w:t>
      </w:r>
      <w:proofErr w:type="spellStart"/>
      <w:r w:rsidR="00103DD5">
        <w:rPr>
          <w:rFonts w:eastAsia="Times New Roman"/>
          <w:color w:val="000000"/>
          <w:spacing w:val="-2"/>
          <w:sz w:val="24"/>
          <w:szCs w:val="24"/>
        </w:rPr>
        <w:t>Железникова</w:t>
      </w:r>
      <w:proofErr w:type="spellEnd"/>
      <w:r w:rsidR="00103DD5">
        <w:rPr>
          <w:rFonts w:eastAsia="Times New Roman"/>
          <w:color w:val="000000"/>
          <w:spacing w:val="-2"/>
          <w:sz w:val="24"/>
          <w:szCs w:val="24"/>
        </w:rPr>
        <w:t xml:space="preserve"> «Девушка в военном».</w:t>
      </w:r>
      <w:r>
        <w:t xml:space="preserve"> </w:t>
      </w:r>
    </w:p>
    <w:p w:rsidR="00103DD5" w:rsidRDefault="00022760" w:rsidP="00022760">
      <w:pPr>
        <w:shd w:val="clear" w:color="auto" w:fill="FFFFFF"/>
        <w:spacing w:line="360" w:lineRule="auto"/>
        <w:ind w:firstLine="346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Творческая работа «Дети </w:t>
      </w:r>
      <w:r w:rsidR="00103DD5">
        <w:rPr>
          <w:rFonts w:eastAsia="Times New Roman"/>
          <w:color w:val="000000"/>
          <w:spacing w:val="2"/>
          <w:sz w:val="24"/>
          <w:szCs w:val="24"/>
        </w:rPr>
        <w:t>войны с тобой рядом»: встречи, сбор мате</w:t>
      </w:r>
      <w:r w:rsidR="00103DD5">
        <w:rPr>
          <w:rFonts w:eastAsia="Times New Roman"/>
          <w:color w:val="000000"/>
          <w:spacing w:val="2"/>
          <w:sz w:val="24"/>
          <w:szCs w:val="24"/>
        </w:rPr>
        <w:softHyphen/>
      </w:r>
      <w:r w:rsidR="00103DD5">
        <w:rPr>
          <w:rFonts w:eastAsia="Times New Roman"/>
          <w:color w:val="000000"/>
          <w:spacing w:val="1"/>
          <w:sz w:val="24"/>
          <w:szCs w:val="24"/>
        </w:rPr>
        <w:t>риалов, оформление «Книги памяти».</w:t>
      </w:r>
    </w:p>
    <w:p w:rsidR="00B23EBA" w:rsidRPr="006A4A22" w:rsidRDefault="00B23EBA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 xml:space="preserve">: работа с книгой, </w:t>
      </w:r>
      <w:r>
        <w:rPr>
          <w:sz w:val="24"/>
          <w:szCs w:val="24"/>
        </w:rPr>
        <w:t>творческая работа</w:t>
      </w:r>
    </w:p>
    <w:p w:rsidR="00B23EBA" w:rsidRPr="00022760" w:rsidRDefault="00B23EBA" w:rsidP="00022760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творческая, практическая</w:t>
      </w:r>
    </w:p>
    <w:p w:rsidR="00103DD5" w:rsidRDefault="00103DD5" w:rsidP="00737EDB">
      <w:pPr>
        <w:shd w:val="clear" w:color="auto" w:fill="FFFFFF"/>
        <w:spacing w:before="48" w:line="360" w:lineRule="auto"/>
        <w:ind w:left="336"/>
        <w:jc w:val="both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Газеты и журналы для детей </w:t>
      </w:r>
      <w:r>
        <w:rPr>
          <w:rFonts w:eastAsia="Times New Roman"/>
          <w:color w:val="000000"/>
          <w:spacing w:val="-2"/>
          <w:sz w:val="24"/>
          <w:szCs w:val="24"/>
        </w:rPr>
        <w:t>(3 ч)</w:t>
      </w:r>
    </w:p>
    <w:p w:rsidR="00103DD5" w:rsidRDefault="00103DD5" w:rsidP="00737EDB">
      <w:pPr>
        <w:shd w:val="clear" w:color="auto" w:fill="FFFFFF"/>
        <w:spacing w:line="360" w:lineRule="auto"/>
        <w:ind w:left="19" w:firstLine="317"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Что такое периодика. Детские газеты и журналы. Структура газет </w:t>
      </w:r>
      <w:r>
        <w:rPr>
          <w:rFonts w:eastAsia="Times New Roman"/>
          <w:color w:val="000000"/>
          <w:spacing w:val="1"/>
          <w:sz w:val="24"/>
          <w:szCs w:val="24"/>
        </w:rPr>
        <w:t>и журналов. Издатели газет и журналов.</w:t>
      </w:r>
    </w:p>
    <w:p w:rsidR="00103DD5" w:rsidRDefault="00103DD5" w:rsidP="00737EDB">
      <w:pPr>
        <w:shd w:val="clear" w:color="auto" w:fill="FFFFFF"/>
        <w:spacing w:line="360" w:lineRule="auto"/>
        <w:ind w:left="14" w:firstLine="331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История изданий для детей: журналы «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Мурзилка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», «Костёр», «Пять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углов», «Чудеса планеты Земля»; детские газеты «Пионерская правда», </w:t>
      </w:r>
      <w:r>
        <w:rPr>
          <w:rFonts w:eastAsia="Times New Roman"/>
          <w:color w:val="000000"/>
          <w:sz w:val="24"/>
          <w:szCs w:val="24"/>
        </w:rPr>
        <w:t>«</w:t>
      </w:r>
      <w:proofErr w:type="spellStart"/>
      <w:r>
        <w:rPr>
          <w:rFonts w:eastAsia="Times New Roman"/>
          <w:color w:val="000000"/>
          <w:sz w:val="24"/>
          <w:szCs w:val="24"/>
        </w:rPr>
        <w:t>Читайка</w:t>
      </w:r>
      <w:proofErr w:type="spellEnd"/>
      <w:r>
        <w:rPr>
          <w:rFonts w:eastAsia="Times New Roman"/>
          <w:color w:val="000000"/>
          <w:sz w:val="24"/>
          <w:szCs w:val="24"/>
        </w:rPr>
        <w:t>», «Шапокляк».</w:t>
      </w:r>
    </w:p>
    <w:p w:rsidR="00103DD5" w:rsidRDefault="00103DD5" w:rsidP="00022760">
      <w:pPr>
        <w:shd w:val="clear" w:color="auto" w:fill="FFFFFF"/>
        <w:spacing w:line="360" w:lineRule="auto"/>
        <w:ind w:left="350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Электронные периодические издания «Детская газета», «Антошка».</w:t>
      </w:r>
      <w:r w:rsidR="00022760"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Создание классной газеты или журнала (работа в группах).</w:t>
      </w:r>
    </w:p>
    <w:p w:rsidR="00B23EBA" w:rsidRPr="006A4A22" w:rsidRDefault="00B23EBA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 xml:space="preserve">: работа с </w:t>
      </w:r>
      <w:r w:rsidR="00CE0037">
        <w:rPr>
          <w:sz w:val="24"/>
          <w:szCs w:val="24"/>
        </w:rPr>
        <w:t>периодическими изданиями</w:t>
      </w:r>
      <w:r w:rsidRPr="006A4A22">
        <w:rPr>
          <w:sz w:val="24"/>
          <w:szCs w:val="24"/>
        </w:rPr>
        <w:t xml:space="preserve">, </w:t>
      </w:r>
      <w:r w:rsidR="00CE0037">
        <w:rPr>
          <w:sz w:val="24"/>
          <w:szCs w:val="24"/>
        </w:rPr>
        <w:t>практическая работа</w:t>
      </w:r>
    </w:p>
    <w:p w:rsidR="00B23EBA" w:rsidRPr="00CE0037" w:rsidRDefault="00B23EBA" w:rsidP="00737ED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 w:rsidR="00CE0037">
        <w:rPr>
          <w:rFonts w:eastAsia="Times New Roman"/>
          <w:b/>
          <w:color w:val="000000"/>
          <w:spacing w:val="-2"/>
          <w:w w:val="105"/>
          <w:sz w:val="24"/>
          <w:szCs w:val="24"/>
        </w:rPr>
        <w:t>, практическая, творческая</w:t>
      </w:r>
    </w:p>
    <w:p w:rsidR="00103DD5" w:rsidRDefault="00103DD5" w:rsidP="00737EDB">
      <w:pPr>
        <w:shd w:val="clear" w:color="auto" w:fill="FFFFFF"/>
        <w:spacing w:before="43" w:line="360" w:lineRule="auto"/>
        <w:ind w:left="350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«Книги, книги, книги...» </w:t>
      </w:r>
      <w:r>
        <w:rPr>
          <w:rFonts w:eastAsia="Times New Roman"/>
          <w:color w:val="000000"/>
          <w:sz w:val="24"/>
          <w:szCs w:val="24"/>
        </w:rPr>
        <w:t>(2 ч)</w:t>
      </w:r>
    </w:p>
    <w:p w:rsidR="00103DD5" w:rsidRDefault="00103DD5" w:rsidP="00737EDB">
      <w:pPr>
        <w:shd w:val="clear" w:color="auto" w:fill="FFFFFF"/>
        <w:spacing w:line="360" w:lineRule="auto"/>
        <w:ind w:left="346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Книги, их типы и виды. Практическая работа в библиотеке.</w:t>
      </w:r>
    </w:p>
    <w:p w:rsidR="00103DD5" w:rsidRPr="00022760" w:rsidRDefault="00103DD5" w:rsidP="00022760">
      <w:pPr>
        <w:shd w:val="clear" w:color="auto" w:fill="FFFFFF"/>
        <w:spacing w:line="360" w:lineRule="auto"/>
        <w:ind w:left="350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lastRenderedPageBreak/>
        <w:t>Справочная литература. Энциклопедии для детей.</w:t>
      </w:r>
      <w:r w:rsidR="00022760"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Сбор информации о Л.Н. Толстом и Х.К. Андерсене. Библиографи</w:t>
      </w:r>
      <w:r>
        <w:rPr>
          <w:rFonts w:eastAsia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ческие справочники.</w:t>
      </w:r>
      <w:r w:rsidR="00022760"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Библиотечная мозаика: урок-игра «Что узнали о книгах?».</w:t>
      </w:r>
    </w:p>
    <w:p w:rsidR="00CE0037" w:rsidRPr="006A4A22" w:rsidRDefault="00CE0037" w:rsidP="00737ED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>Формы организации</w:t>
      </w:r>
      <w:r w:rsidRPr="006A4A22">
        <w:rPr>
          <w:sz w:val="24"/>
          <w:szCs w:val="24"/>
        </w:rPr>
        <w:t xml:space="preserve">: работа с книгой, </w:t>
      </w:r>
      <w:r>
        <w:rPr>
          <w:sz w:val="24"/>
          <w:szCs w:val="24"/>
        </w:rPr>
        <w:t>игра</w:t>
      </w:r>
    </w:p>
    <w:p w:rsidR="00CE0037" w:rsidRPr="007E4697" w:rsidRDefault="00CE0037" w:rsidP="007E4697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/>
          <w:spacing w:val="-2"/>
          <w:w w:val="105"/>
          <w:sz w:val="24"/>
          <w:szCs w:val="24"/>
        </w:rPr>
      </w:pPr>
      <w:r w:rsidRPr="006A4A22">
        <w:rPr>
          <w:b/>
          <w:sz w:val="24"/>
          <w:szCs w:val="24"/>
        </w:rPr>
        <w:t>Виды деятельности:</w:t>
      </w:r>
      <w:r w:rsidRPr="006A4A22">
        <w:rPr>
          <w:rFonts w:eastAsia="Times New Roman"/>
          <w:b/>
          <w:color w:val="000000"/>
          <w:spacing w:val="-2"/>
          <w:w w:val="105"/>
          <w:sz w:val="24"/>
          <w:szCs w:val="24"/>
        </w:rPr>
        <w:t xml:space="preserve"> познавательная, исследовательская</w:t>
      </w:r>
      <w:r>
        <w:rPr>
          <w:rFonts w:eastAsia="Times New Roman"/>
          <w:b/>
          <w:color w:val="000000"/>
          <w:spacing w:val="-2"/>
          <w:w w:val="105"/>
          <w:sz w:val="24"/>
          <w:szCs w:val="24"/>
        </w:rPr>
        <w:t>, игровая, практическая</w:t>
      </w:r>
    </w:p>
    <w:p w:rsidR="003A6DD5" w:rsidRPr="007E4697" w:rsidRDefault="003A6DD5" w:rsidP="007E4697">
      <w:pPr>
        <w:shd w:val="clear" w:color="auto" w:fill="FFFFFF"/>
        <w:spacing w:line="360" w:lineRule="auto"/>
        <w:ind w:left="29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6A4A22">
        <w:rPr>
          <w:rFonts w:eastAsia="Times New Roman"/>
          <w:b/>
          <w:bCs/>
          <w:spacing w:val="-3"/>
          <w:sz w:val="24"/>
          <w:szCs w:val="24"/>
        </w:rPr>
        <w:t>Тематическое планирование</w:t>
      </w:r>
    </w:p>
    <w:tbl>
      <w:tblPr>
        <w:tblW w:w="1024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7"/>
        <w:gridCol w:w="1134"/>
        <w:gridCol w:w="4536"/>
        <w:gridCol w:w="1134"/>
        <w:gridCol w:w="1701"/>
      </w:tblGrid>
      <w:tr w:rsidR="00C40C9A" w:rsidRPr="006A4A22" w:rsidTr="00192142">
        <w:trPr>
          <w:trHeight w:val="414"/>
        </w:trPr>
        <w:tc>
          <w:tcPr>
            <w:tcW w:w="709" w:type="dxa"/>
            <w:vMerge w:val="restart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1" w:type="dxa"/>
            <w:gridSpan w:val="2"/>
          </w:tcPr>
          <w:p w:rsidR="00C40C9A" w:rsidRPr="006A4A22" w:rsidRDefault="005108A9" w:rsidP="00737EDB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  <w:vMerge w:val="restart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4A22">
              <w:rPr>
                <w:rFonts w:eastAsia="Times New Roman"/>
                <w:b/>
                <w:sz w:val="24"/>
                <w:szCs w:val="24"/>
              </w:rPr>
              <w:t>Наименование раздела</w:t>
            </w:r>
          </w:p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4A22">
              <w:rPr>
                <w:rFonts w:eastAsia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eastAsia="Times New Roman"/>
                <w:b/>
                <w:sz w:val="24"/>
                <w:szCs w:val="24"/>
              </w:rPr>
              <w:t>занятий</w:t>
            </w:r>
          </w:p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4A22"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4A22">
              <w:rPr>
                <w:rFonts w:eastAsia="Times New Roman"/>
                <w:b/>
                <w:sz w:val="24"/>
                <w:szCs w:val="24"/>
              </w:rPr>
              <w:t>Примечания</w:t>
            </w:r>
          </w:p>
        </w:tc>
      </w:tr>
      <w:tr w:rsidR="00C40C9A" w:rsidRPr="006A4A22" w:rsidTr="007E4697">
        <w:trPr>
          <w:trHeight w:val="896"/>
        </w:trPr>
        <w:tc>
          <w:tcPr>
            <w:tcW w:w="709" w:type="dxa"/>
            <w:vMerge/>
          </w:tcPr>
          <w:p w:rsidR="00C40C9A" w:rsidRDefault="00C40C9A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4536" w:type="dxa"/>
            <w:vMerge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C43C59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>История книги. Библиотеки.</w:t>
            </w:r>
            <w:r w:rsidRPr="006A4A22">
              <w:rPr>
                <w:rFonts w:eastAsia="Times New Roman"/>
                <w:b/>
                <w:bCs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105"/>
                <w:sz w:val="24"/>
                <w:szCs w:val="24"/>
              </w:rPr>
              <w:t>(4</w:t>
            </w:r>
            <w:r w:rsidRPr="006A4A22">
              <w:rPr>
                <w:rFonts w:eastAsia="Times New Roman"/>
                <w:color w:val="000000"/>
                <w:spacing w:val="-4"/>
                <w:w w:val="105"/>
                <w:sz w:val="24"/>
                <w:szCs w:val="24"/>
              </w:rPr>
              <w:t xml:space="preserve">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Книги-сборники былин, легенд, сказов.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Библия. Детская библия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D90CB9" w:rsidRDefault="00192142" w:rsidP="00737EDB">
            <w:pPr>
              <w:shd w:val="clear" w:color="auto" w:fill="FFFFFF"/>
              <w:spacing w:line="360" w:lineRule="auto"/>
              <w:jc w:val="both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Летописи. Рукописные книги. Первопечатник Иван Фёдоров.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Default="00192142" w:rsidP="00737ED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Библиотечные каталоги и правила пользования ими.</w:t>
            </w:r>
          </w:p>
        </w:tc>
        <w:tc>
          <w:tcPr>
            <w:tcW w:w="1134" w:type="dxa"/>
          </w:tcPr>
          <w:p w:rsidR="00192142" w:rsidRPr="006A4A22" w:rsidRDefault="00AB0823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136600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По дорогам сказок. Сказки народные и литературные</w:t>
            </w:r>
            <w:r w:rsidRPr="006A4A22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(3</w:t>
            </w:r>
            <w:r w:rsidRPr="006A4A2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Волшебные сказки (народные и литературные)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Сравнение сказок с загадками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Сравнение сказок с загадками</w:t>
            </w:r>
          </w:p>
        </w:tc>
        <w:tc>
          <w:tcPr>
            <w:tcW w:w="1134" w:type="dxa"/>
          </w:tcPr>
          <w:p w:rsidR="00192142" w:rsidRPr="006A4A22" w:rsidRDefault="00AB0823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5B357D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  <w:t xml:space="preserve">Книги – сборники. Басни и баснописцы </w:t>
            </w:r>
            <w:r w:rsidRPr="006A4A22">
              <w:rPr>
                <w:rFonts w:eastAsia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w w:val="105"/>
                <w:sz w:val="24"/>
                <w:szCs w:val="24"/>
              </w:rPr>
              <w:t>(3</w:t>
            </w:r>
            <w:r w:rsidRPr="006A4A22">
              <w:rPr>
                <w:rFonts w:eastAsia="Times New Roman"/>
                <w:color w:val="000000"/>
                <w:spacing w:val="-6"/>
                <w:w w:val="105"/>
                <w:sz w:val="24"/>
                <w:szCs w:val="24"/>
              </w:rPr>
              <w:t xml:space="preserve"> ч)</w:t>
            </w:r>
            <w:r>
              <w:rPr>
                <w:rFonts w:eastAsia="Times New Roman"/>
                <w:color w:val="000000"/>
                <w:spacing w:val="-6"/>
                <w:w w:val="105"/>
                <w:sz w:val="24"/>
                <w:szCs w:val="24"/>
              </w:rPr>
              <w:t xml:space="preserve">  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Книги – сборники басен И. Крылова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Русские баснописцы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И.Хемницер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, А. Измайлов, И.Дмитриев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Чтение басен с «бродячими» сюжетами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046F56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Книги о родной природе</w:t>
            </w:r>
            <w:r w:rsidRPr="006A4A22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171A22"/>
                <w:spacing w:val="1"/>
                <w:sz w:val="24"/>
                <w:szCs w:val="24"/>
              </w:rPr>
              <w:t>(3</w:t>
            </w:r>
            <w:r w:rsidRPr="006A4A22">
              <w:rPr>
                <w:rFonts w:eastAsia="Times New Roman"/>
                <w:color w:val="171A22"/>
                <w:spacing w:val="1"/>
                <w:sz w:val="24"/>
                <w:szCs w:val="24"/>
              </w:rPr>
              <w:t xml:space="preserve">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Сборники стихотворений о родной природе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Книга «Родные поэты»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Проект «Краски и звуки стихов о природе»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DE30C3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171A22"/>
                <w:spacing w:val="1"/>
                <w:sz w:val="24"/>
                <w:szCs w:val="24"/>
              </w:rPr>
              <w:t>Книги Л.Н.Толстого для детей</w:t>
            </w:r>
            <w:r w:rsidRPr="006A4A22">
              <w:rPr>
                <w:rFonts w:eastAsia="Times New Roman"/>
                <w:b/>
                <w:bCs/>
                <w:color w:val="171A22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171A22"/>
                <w:spacing w:val="1"/>
                <w:sz w:val="24"/>
                <w:szCs w:val="24"/>
              </w:rPr>
              <w:t>(3</w:t>
            </w:r>
            <w:r w:rsidRPr="006A4A22">
              <w:rPr>
                <w:rFonts w:eastAsia="Times New Roman"/>
                <w:color w:val="171A22"/>
                <w:spacing w:val="1"/>
                <w:sz w:val="24"/>
                <w:szCs w:val="24"/>
              </w:rPr>
              <w:t xml:space="preserve">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Книги Л.Н.Толстого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Книга «Азбука Л.Н.Толстого» и сборник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«Для детей»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Составление таблицы жанров произведений Л.Н.Толстого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C7784E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Животные – герои детской литературы </w:t>
            </w:r>
            <w:r w:rsidRPr="006A4A22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A4A22">
              <w:rPr>
                <w:rFonts w:eastAsia="Times New Roman"/>
                <w:color w:val="000000"/>
                <w:spacing w:val="2"/>
                <w:sz w:val="24"/>
                <w:szCs w:val="24"/>
              </w:rPr>
              <w:t>(4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Книги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– сборники о животных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А.Куприн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«Ю-ю»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А.Брем «Жизнь животных»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А.Брем «Жизнь животных»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590F2A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Дети – герои книг</w:t>
            </w:r>
            <w:r w:rsidRPr="006A4A22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AB0823">
              <w:rPr>
                <w:rFonts w:eastAsia="Times New Roman"/>
                <w:color w:val="000000"/>
                <w:spacing w:val="1"/>
                <w:sz w:val="24"/>
                <w:szCs w:val="24"/>
              </w:rPr>
              <w:t>(4</w:t>
            </w:r>
            <w:r w:rsidRPr="006A4A2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Книги 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детях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Книги 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детях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Железников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«Жизнь и приключения чудака»</w:t>
            </w:r>
            <w:r w:rsidRPr="006A4A2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Железников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«Жизнь и приключения чудака»</w:t>
            </w:r>
            <w:r w:rsidRPr="006A4A22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2142" w:rsidRPr="006A4A22" w:rsidRDefault="00AB0823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AB7B91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Книги зарубежных писателей </w:t>
            </w:r>
            <w:r w:rsidRPr="006A4A22">
              <w:rPr>
                <w:rFonts w:eastAsia="Times New Roman"/>
                <w:color w:val="000000"/>
                <w:sz w:val="24"/>
                <w:szCs w:val="24"/>
              </w:rPr>
              <w:t>(2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Книги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зарубежных писателей 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Книги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зарубежных писателей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A372C7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Книги о детях войны </w:t>
            </w:r>
            <w:r w:rsidRPr="006A4A2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(4</w:t>
            </w:r>
            <w:r w:rsidRPr="006A4A22">
              <w:rPr>
                <w:rFonts w:eastAsia="Times New Roman"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Л. Воронкова «Девочка из города»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Железников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«Девушка в военном»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Творческая работа «Дети войны рядом с тобой»</w:t>
            </w:r>
          </w:p>
        </w:tc>
        <w:tc>
          <w:tcPr>
            <w:tcW w:w="1134" w:type="dxa"/>
          </w:tcPr>
          <w:p w:rsidR="00192142" w:rsidRPr="006A4A22" w:rsidRDefault="00AB0823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583BD1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Газеты и журналы для детей</w:t>
            </w:r>
            <w:r w:rsidRPr="006A4A2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(3</w:t>
            </w:r>
            <w:r w:rsidRPr="006A4A22">
              <w:rPr>
                <w:rFonts w:eastAsia="Times New Roman"/>
                <w:color w:val="000000"/>
                <w:sz w:val="24"/>
                <w:szCs w:val="24"/>
              </w:rPr>
              <w:t>ч)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Что такое периодика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История изданий для детей</w:t>
            </w:r>
          </w:p>
        </w:tc>
        <w:tc>
          <w:tcPr>
            <w:tcW w:w="1134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A4A2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Электронные периодические издания</w:t>
            </w:r>
          </w:p>
        </w:tc>
        <w:tc>
          <w:tcPr>
            <w:tcW w:w="1134" w:type="dxa"/>
          </w:tcPr>
          <w:p w:rsidR="00192142" w:rsidRPr="006A4A22" w:rsidRDefault="00AB0823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0C9A" w:rsidRPr="006A4A22" w:rsidTr="008662CB">
        <w:tc>
          <w:tcPr>
            <w:tcW w:w="10241" w:type="dxa"/>
            <w:gridSpan w:val="6"/>
          </w:tcPr>
          <w:p w:rsidR="00C40C9A" w:rsidRPr="006A4A22" w:rsidRDefault="00C40C9A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92142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Книги, книги, к</w:t>
            </w:r>
            <w:r w:rsidR="00022760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ниги…</w:t>
            </w:r>
            <w:r w:rsidRPr="00192142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 xml:space="preserve"> (2</w:t>
            </w:r>
            <w:r w:rsidR="00AB0823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 xml:space="preserve"> ч.</w:t>
            </w:r>
            <w:r w:rsidRPr="00192142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Книги, их типы и виды</w:t>
            </w:r>
          </w:p>
        </w:tc>
        <w:tc>
          <w:tcPr>
            <w:tcW w:w="1134" w:type="dxa"/>
          </w:tcPr>
          <w:p w:rsidR="00192142" w:rsidRPr="006A4A22" w:rsidRDefault="00AB0823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2142" w:rsidRPr="006A4A22" w:rsidTr="00192142">
        <w:tc>
          <w:tcPr>
            <w:tcW w:w="709" w:type="dxa"/>
          </w:tcPr>
          <w:p w:rsidR="00192142" w:rsidRPr="00C40C9A" w:rsidRDefault="00192142" w:rsidP="00737EDB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27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2142" w:rsidRDefault="00192142" w:rsidP="00737EDB">
            <w:pPr>
              <w:spacing w:line="360" w:lineRule="auto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Справочная литература</w:t>
            </w:r>
          </w:p>
        </w:tc>
        <w:tc>
          <w:tcPr>
            <w:tcW w:w="1134" w:type="dxa"/>
          </w:tcPr>
          <w:p w:rsidR="00192142" w:rsidRPr="006A4A22" w:rsidRDefault="00AB0823" w:rsidP="00737EDB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2142" w:rsidRPr="006A4A22" w:rsidRDefault="00192142" w:rsidP="00737ED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A6DD5" w:rsidRPr="006A4A22" w:rsidRDefault="003A6DD5" w:rsidP="00737EDB">
      <w:pPr>
        <w:spacing w:line="360" w:lineRule="auto"/>
        <w:jc w:val="both"/>
        <w:rPr>
          <w:sz w:val="24"/>
          <w:szCs w:val="24"/>
        </w:rPr>
      </w:pPr>
    </w:p>
    <w:sectPr w:rsidR="003A6DD5" w:rsidRPr="006A4A22" w:rsidSect="00223CB1">
      <w:pgSz w:w="11909" w:h="16834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0EF102"/>
    <w:lvl w:ilvl="0">
      <w:numFmt w:val="bullet"/>
      <w:lvlText w:val="*"/>
      <w:lvlJc w:val="left"/>
    </w:lvl>
  </w:abstractNum>
  <w:abstractNum w:abstractNumId="1" w15:restartNumberingAfterBreak="0">
    <w:nsid w:val="04D221E1"/>
    <w:multiLevelType w:val="hybridMultilevel"/>
    <w:tmpl w:val="C7F214FE"/>
    <w:lvl w:ilvl="0" w:tplc="63A08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100D"/>
    <w:multiLevelType w:val="hybridMultilevel"/>
    <w:tmpl w:val="0C06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DD5"/>
    <w:rsid w:val="00022760"/>
    <w:rsid w:val="00053B6A"/>
    <w:rsid w:val="0007758A"/>
    <w:rsid w:val="00080A1A"/>
    <w:rsid w:val="000F74EF"/>
    <w:rsid w:val="00103DD5"/>
    <w:rsid w:val="00111197"/>
    <w:rsid w:val="00192142"/>
    <w:rsid w:val="001927DA"/>
    <w:rsid w:val="001C3266"/>
    <w:rsid w:val="00223CB1"/>
    <w:rsid w:val="00371855"/>
    <w:rsid w:val="003A6DD5"/>
    <w:rsid w:val="004B78FD"/>
    <w:rsid w:val="005108A9"/>
    <w:rsid w:val="00574A04"/>
    <w:rsid w:val="00624B54"/>
    <w:rsid w:val="00737EDB"/>
    <w:rsid w:val="007E4697"/>
    <w:rsid w:val="008A71C7"/>
    <w:rsid w:val="0094367B"/>
    <w:rsid w:val="00971C01"/>
    <w:rsid w:val="00AA3F27"/>
    <w:rsid w:val="00AB0823"/>
    <w:rsid w:val="00AD12C3"/>
    <w:rsid w:val="00B11BEF"/>
    <w:rsid w:val="00B23EBA"/>
    <w:rsid w:val="00C40C9A"/>
    <w:rsid w:val="00CE0037"/>
    <w:rsid w:val="00D70B14"/>
    <w:rsid w:val="00D90CB9"/>
    <w:rsid w:val="00E3771C"/>
    <w:rsid w:val="00EA08B8"/>
    <w:rsid w:val="00EC7FA1"/>
    <w:rsid w:val="00EE4AF9"/>
    <w:rsid w:val="00F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6732"/>
  <w15:docId w15:val="{633F4FE7-57E3-428C-AB3E-999E38DD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DD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Михайловская СОШ</cp:lastModifiedBy>
  <cp:revision>19</cp:revision>
  <cp:lastPrinted>2021-01-28T12:33:00Z</cp:lastPrinted>
  <dcterms:created xsi:type="dcterms:W3CDTF">2020-12-08T17:50:00Z</dcterms:created>
  <dcterms:modified xsi:type="dcterms:W3CDTF">2021-06-02T09:00:00Z</dcterms:modified>
</cp:coreProperties>
</file>