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609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Приложение №2</w:t>
      </w:r>
    </w:p>
    <w:p>
      <w:pPr>
        <w:pStyle w:val="Normal"/>
        <w:spacing w:before="0" w:after="0"/>
        <w:ind w:left="6096" w:hanging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к 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</w:rPr>
        <w:t>Положению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дате, времени и месте рассмотрения апелляции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(о нарушении Порядка </w:t>
      </w:r>
      <w:r>
        <w:rPr>
          <w:rFonts w:cs="Times New Roman" w:ascii="Times New Roman" w:hAnsi="Times New Roman"/>
          <w:i/>
          <w:sz w:val="24"/>
          <w:szCs w:val="24"/>
        </w:rPr>
        <w:t>проведения ГИА-IX</w:t>
      </w:r>
      <w:r>
        <w:rPr>
          <w:rFonts w:cs="Times New Roman" w:ascii="Times New Roman" w:hAnsi="Times New Roman"/>
          <w:i/>
          <w:sz w:val="24"/>
          <w:szCs w:val="24"/>
        </w:rPr>
        <w:t>/ о несогласии с выставленными баллами)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Уважаемый (-ая)________________________________________________________ </w:t>
      </w:r>
    </w:p>
    <w:p>
      <w:pPr>
        <w:pStyle w:val="Default"/>
        <w:rPr/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</w:t>
      </w:r>
      <w:r>
        <w:rPr>
          <w:iCs/>
          <w:sz w:val="16"/>
          <w:szCs w:val="16"/>
        </w:rPr>
        <w:t xml:space="preserve">фамилия, имя, отчество апеллянта)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Апелляционная комиссия Курской области для проведения государственной итоговой аттестации по образовательным программам основного общего образования информирует, что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Ваша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апелляция</w:t>
      </w:r>
      <w:r>
        <w:rPr>
          <w:rFonts w:cs="Times New Roman" w:ascii="Times New Roman" w:hAnsi="Times New Roman"/>
          <w:i/>
          <w:sz w:val="28"/>
          <w:szCs w:val="28"/>
        </w:rPr>
        <w:t xml:space="preserve"> (о нарушении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№ 232/551/ о несогласии с выставленными баллами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b/>
          <w:sz w:val="28"/>
          <w:szCs w:val="28"/>
        </w:rPr>
        <w:t>зарегистрирована и назначена к рассмотрению</w:t>
      </w:r>
      <w:r>
        <w:rPr>
          <w:rFonts w:cs="Times New Roman" w:ascii="Times New Roman" w:hAnsi="Times New Roman"/>
          <w:sz w:val="28"/>
          <w:szCs w:val="28"/>
        </w:rPr>
        <w:t>: 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Регистрационный номер апелляции:________________________________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Дата и время заседания АК:_______________________________________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Заседание состоится:____________________________________________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(в очной / дистанционной форме)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Место проведения:_______________________________________________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Адрес проведения:________________________________________________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указанной Вами в апелляции информацией апелляция будет рассмотрена (</w:t>
      </w:r>
      <w:r>
        <w:rPr>
          <w:rFonts w:cs="Times New Roman" w:ascii="Times New Roman" w:hAnsi="Times New Roman"/>
          <w:i/>
          <w:sz w:val="28"/>
          <w:szCs w:val="28"/>
        </w:rPr>
        <w:t>в Вашем присутствии при наличии у Вас документа, подтверждающего личность, и/или Вашего родителя (законного представителя) при наличии у него документа, подтверждающего его личность, а также родства или полномочия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</w:rPr>
        <w:t>и/или уполномоченного лица при предъявлении документа, удостоверяющего его личность, и доверенности, оформленной в порядке, предусмотренном гражданским законодательством Российской Федерации / без Вашего присутствия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рассмотрения апелляции Вам будет направлено соответствующее уведомление.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Ответственный секретарь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апелляционной комиссии _____________/__________________________________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(Подпись)                               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ГИА-IX: 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предмет: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экзамена:</w:t>
        <w:tab/>
        <w:t xml:space="preserve"> 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Дата подачи апелляции</w:t>
      </w:r>
      <w:r>
        <w:rPr/>
        <w:t>: ________________________</w:t>
      </w:r>
    </w:p>
    <w:sectPr>
      <w:type w:val="nextPage"/>
      <w:pgSz w:w="11906" w:h="16838"/>
      <w:pgMar w:left="1134" w:right="849" w:header="0" w:top="42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Default" w:customStyle="1">
    <w:name w:val="Default"/>
    <w:qFormat/>
    <w:rsid w:val="00f90be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7d4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LibreOffice/6.4.7.2$Linux_X86_64 LibreOffice_project/40$Build-2</Application>
  <Pages>1</Pages>
  <Words>205</Words>
  <Characters>1887</Characters>
  <CharactersWithSpaces>2346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2024-02-18T06:55:00Z</dcterms:created>
  <dc:creator>user</dc:creator>
  <dc:description/>
  <dc:language>ru-RU</dc:language>
  <cp:lastModifiedBy/>
  <cp:lastPrinted>2024-03-01T15:50:23Z</cp:lastPrinted>
  <dcterms:modified xsi:type="dcterms:W3CDTF">2024-03-11T16:05:26Z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